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35" w:rsidRPr="00A16F35" w:rsidRDefault="00A16F35" w:rsidP="00A16F35">
      <w:pPr>
        <w:spacing w:after="0" w:line="240" w:lineRule="auto"/>
        <w:jc w:val="center"/>
        <w:rPr>
          <w:rFonts w:ascii="Times New Roman" w:hAnsi="Times New Roman" w:cs="Times New Roman"/>
          <w:b/>
          <w:sz w:val="28"/>
          <w:szCs w:val="28"/>
        </w:rPr>
      </w:pPr>
      <w:r w:rsidRPr="00A16F35">
        <w:rPr>
          <w:rFonts w:ascii="Times New Roman" w:hAnsi="Times New Roman" w:cs="Times New Roman"/>
          <w:b/>
          <w:sz w:val="28"/>
          <w:szCs w:val="28"/>
        </w:rPr>
        <w:t>Subject "Pharmaceutical chemistry 2"</w:t>
      </w:r>
    </w:p>
    <w:p w:rsidR="00A16F35" w:rsidRPr="00A16F35" w:rsidRDefault="00A16F35" w:rsidP="00A16F35">
      <w:pPr>
        <w:spacing w:after="0" w:line="240" w:lineRule="auto"/>
        <w:jc w:val="center"/>
        <w:rPr>
          <w:rFonts w:ascii="Times New Roman" w:hAnsi="Times New Roman" w:cs="Times New Roman"/>
          <w:b/>
          <w:sz w:val="28"/>
          <w:szCs w:val="28"/>
        </w:rPr>
      </w:pPr>
      <w:r w:rsidRPr="00A16F35">
        <w:rPr>
          <w:rFonts w:ascii="Times New Roman" w:hAnsi="Times New Roman" w:cs="Times New Roman"/>
          <w:b/>
          <w:sz w:val="28"/>
          <w:szCs w:val="28"/>
        </w:rPr>
        <w:t>Lecture 5: Antitussive and mucolytic drugs, surfactants»</w:t>
      </w:r>
    </w:p>
    <w:p w:rsidR="00A16F35" w:rsidRPr="00A16F35" w:rsidRDefault="00A16F35" w:rsidP="00A16F35">
      <w:pPr>
        <w:spacing w:after="0" w:line="240" w:lineRule="auto"/>
        <w:jc w:val="center"/>
        <w:rPr>
          <w:rFonts w:ascii="Times New Roman" w:hAnsi="Times New Roman" w:cs="Times New Roman"/>
          <w:b/>
          <w:sz w:val="28"/>
          <w:szCs w:val="28"/>
        </w:rPr>
      </w:pPr>
    </w:p>
    <w:p w:rsidR="00A16F35" w:rsidRPr="00A16F35" w:rsidRDefault="00A16F35" w:rsidP="00A16F35">
      <w:pPr>
        <w:spacing w:after="0" w:line="240" w:lineRule="auto"/>
        <w:ind w:firstLine="720"/>
        <w:jc w:val="both"/>
        <w:rPr>
          <w:rFonts w:ascii="Times New Roman" w:hAnsi="Times New Roman" w:cs="Times New Roman"/>
          <w:sz w:val="28"/>
          <w:szCs w:val="28"/>
        </w:rPr>
      </w:pPr>
      <w:r w:rsidRPr="00A16F35">
        <w:rPr>
          <w:rFonts w:ascii="Times New Roman" w:hAnsi="Times New Roman" w:cs="Times New Roman"/>
          <w:sz w:val="28"/>
          <w:szCs w:val="28"/>
        </w:rPr>
        <w:t xml:space="preserve">Cough is a consequence of reflex excitation of the cough </w:t>
      </w:r>
      <w:proofErr w:type="spellStart"/>
      <w:r w:rsidRPr="00A16F35">
        <w:rPr>
          <w:rFonts w:ascii="Times New Roman" w:hAnsi="Times New Roman" w:cs="Times New Roman"/>
          <w:sz w:val="28"/>
          <w:szCs w:val="28"/>
        </w:rPr>
        <w:t>center</w:t>
      </w:r>
      <w:proofErr w:type="spellEnd"/>
      <w:r w:rsidRPr="00A16F35">
        <w:rPr>
          <w:rFonts w:ascii="Times New Roman" w:hAnsi="Times New Roman" w:cs="Times New Roman"/>
          <w:sz w:val="28"/>
          <w:szCs w:val="28"/>
        </w:rPr>
        <w:t xml:space="preserve"> and is a reflection of a protective mechanism that prevents irritation of the respiratory tract. There are two types of cough: productive and unproductive. Cough is productive (useful) and should not be suppressed if it is accompanied by secretion, exudate, transudate, and agents that have entered the respiratory tract from the external environment. In all other cases, it </w:t>
      </w:r>
      <w:proofErr w:type="gramStart"/>
      <w:r w:rsidRPr="00A16F35">
        <w:rPr>
          <w:rFonts w:ascii="Times New Roman" w:hAnsi="Times New Roman" w:cs="Times New Roman"/>
          <w:sz w:val="28"/>
          <w:szCs w:val="28"/>
        </w:rPr>
        <w:t>is called</w:t>
      </w:r>
      <w:proofErr w:type="gramEnd"/>
      <w:r w:rsidRPr="00A16F35">
        <w:rPr>
          <w:rFonts w:ascii="Times New Roman" w:hAnsi="Times New Roman" w:cs="Times New Roman"/>
          <w:sz w:val="28"/>
          <w:szCs w:val="28"/>
        </w:rPr>
        <w:t xml:space="preserve"> unproductive. With an unproductive cough, antitussives are used.</w:t>
      </w:r>
    </w:p>
    <w:p w:rsidR="00B27758" w:rsidRDefault="00A16F35" w:rsidP="00A16F35">
      <w:pPr>
        <w:spacing w:after="0" w:line="240" w:lineRule="auto"/>
        <w:ind w:firstLine="720"/>
        <w:jc w:val="both"/>
        <w:rPr>
          <w:rFonts w:ascii="Times New Roman" w:hAnsi="Times New Roman" w:cs="Times New Roman"/>
          <w:sz w:val="28"/>
          <w:szCs w:val="28"/>
        </w:rPr>
      </w:pPr>
      <w:r w:rsidRPr="00A16F35">
        <w:rPr>
          <w:rFonts w:ascii="Times New Roman" w:hAnsi="Times New Roman" w:cs="Times New Roman"/>
          <w:sz w:val="28"/>
          <w:szCs w:val="28"/>
        </w:rPr>
        <w:t xml:space="preserve">The production and normal removal of bronchial secretions is one of the key aspects of the normal functioning of the respiratory tract. </w:t>
      </w:r>
      <w:proofErr w:type="spellStart"/>
      <w:r w:rsidRPr="00A16F35">
        <w:rPr>
          <w:rFonts w:ascii="Times New Roman" w:hAnsi="Times New Roman" w:cs="Times New Roman"/>
          <w:sz w:val="28"/>
          <w:szCs w:val="28"/>
        </w:rPr>
        <w:t>Physico</w:t>
      </w:r>
      <w:proofErr w:type="spellEnd"/>
      <w:r w:rsidRPr="00A16F35">
        <w:rPr>
          <w:rFonts w:ascii="Times New Roman" w:hAnsi="Times New Roman" w:cs="Times New Roman"/>
          <w:sz w:val="28"/>
          <w:szCs w:val="28"/>
        </w:rPr>
        <w:t xml:space="preserve">-chemically, the bronchial secret consists of 2 phases, soluble and insoluble in water. The soluble phase includes electrolytes, whey component, locally synthesized proteins, </w:t>
      </w:r>
      <w:proofErr w:type="gramStart"/>
      <w:r w:rsidRPr="00A16F35">
        <w:rPr>
          <w:rFonts w:ascii="Times New Roman" w:hAnsi="Times New Roman" w:cs="Times New Roman"/>
          <w:sz w:val="28"/>
          <w:szCs w:val="28"/>
        </w:rPr>
        <w:t>enzymes</w:t>
      </w:r>
      <w:proofErr w:type="gramEnd"/>
      <w:r w:rsidRPr="00A16F35">
        <w:rPr>
          <w:rFonts w:ascii="Times New Roman" w:hAnsi="Times New Roman" w:cs="Times New Roman"/>
          <w:sz w:val="28"/>
          <w:szCs w:val="28"/>
        </w:rPr>
        <w:t>. The insolub</w:t>
      </w:r>
      <w:bookmarkStart w:id="0" w:name="_GoBack"/>
      <w:bookmarkEnd w:id="0"/>
      <w:r w:rsidRPr="00A16F35">
        <w:rPr>
          <w:rFonts w:ascii="Times New Roman" w:hAnsi="Times New Roman" w:cs="Times New Roman"/>
          <w:sz w:val="28"/>
          <w:szCs w:val="28"/>
        </w:rPr>
        <w:t xml:space="preserve">le phase has a gel-like consistency and consists predominantly of glycoprotein complexes called mucins. Normally, the excretion of mucus and foreign substances and objects adhering to it is carried out by means of </w:t>
      </w:r>
      <w:proofErr w:type="spellStart"/>
      <w:r w:rsidRPr="00A16F35">
        <w:rPr>
          <w:rFonts w:ascii="Times New Roman" w:hAnsi="Times New Roman" w:cs="Times New Roman"/>
          <w:sz w:val="28"/>
          <w:szCs w:val="28"/>
        </w:rPr>
        <w:t>mucociliary</w:t>
      </w:r>
      <w:proofErr w:type="spellEnd"/>
      <w:r w:rsidRPr="00A16F35">
        <w:rPr>
          <w:rFonts w:ascii="Times New Roman" w:hAnsi="Times New Roman" w:cs="Times New Roman"/>
          <w:sz w:val="28"/>
          <w:szCs w:val="28"/>
        </w:rPr>
        <w:t xml:space="preserve"> transport, due to which the speed of mucus movement is from </w:t>
      </w:r>
      <w:proofErr w:type="gramStart"/>
      <w:r w:rsidRPr="00A16F35">
        <w:rPr>
          <w:rFonts w:ascii="Times New Roman" w:hAnsi="Times New Roman" w:cs="Times New Roman"/>
          <w:sz w:val="28"/>
          <w:szCs w:val="28"/>
        </w:rPr>
        <w:t>4</w:t>
      </w:r>
      <w:proofErr w:type="gramEnd"/>
      <w:r w:rsidRPr="00A16F35">
        <w:rPr>
          <w:rFonts w:ascii="Times New Roman" w:hAnsi="Times New Roman" w:cs="Times New Roman"/>
          <w:sz w:val="28"/>
          <w:szCs w:val="28"/>
        </w:rPr>
        <w:t xml:space="preserve"> to 20 </w:t>
      </w:r>
      <w:proofErr w:type="spellStart"/>
      <w:r w:rsidRPr="00A16F35">
        <w:rPr>
          <w:rFonts w:ascii="Times New Roman" w:hAnsi="Times New Roman" w:cs="Times New Roman"/>
          <w:sz w:val="28"/>
          <w:szCs w:val="28"/>
        </w:rPr>
        <w:t>millimeters</w:t>
      </w:r>
      <w:proofErr w:type="spellEnd"/>
      <w:r w:rsidRPr="00A16F35">
        <w:rPr>
          <w:rFonts w:ascii="Times New Roman" w:hAnsi="Times New Roman" w:cs="Times New Roman"/>
          <w:sz w:val="28"/>
          <w:szCs w:val="28"/>
        </w:rPr>
        <w:t xml:space="preserve"> per minute. If this mechanism is disturbed, or if foreign objects enter the respiratory tract, which this physiological mechanism is unable to cope with, the cough reflex </w:t>
      </w:r>
      <w:proofErr w:type="gramStart"/>
      <w:r w:rsidRPr="00A16F35">
        <w:rPr>
          <w:rFonts w:ascii="Times New Roman" w:hAnsi="Times New Roman" w:cs="Times New Roman"/>
          <w:sz w:val="28"/>
          <w:szCs w:val="28"/>
        </w:rPr>
        <w:t>is activated</w:t>
      </w:r>
      <w:proofErr w:type="gramEnd"/>
      <w:r w:rsidRPr="00A16F35">
        <w:rPr>
          <w:rFonts w:ascii="Times New Roman" w:hAnsi="Times New Roman" w:cs="Times New Roman"/>
          <w:sz w:val="28"/>
          <w:szCs w:val="28"/>
        </w:rPr>
        <w:t>.</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Antitussives as a separate drug group are drugs that suppress the cough reflex at the level of the central or peripheral nervous system. They reduce the activity of the cough </w:t>
      </w:r>
      <w:proofErr w:type="spellStart"/>
      <w:r w:rsidRPr="007D7E15">
        <w:rPr>
          <w:rFonts w:ascii="Times New Roman" w:hAnsi="Times New Roman" w:cs="Times New Roman"/>
          <w:sz w:val="28"/>
          <w:szCs w:val="28"/>
        </w:rPr>
        <w:t>center</w:t>
      </w:r>
      <w:proofErr w:type="spellEnd"/>
      <w:r w:rsidRPr="007D7E15">
        <w:rPr>
          <w:rFonts w:ascii="Times New Roman" w:hAnsi="Times New Roman" w:cs="Times New Roman"/>
          <w:sz w:val="28"/>
          <w:szCs w:val="28"/>
        </w:rPr>
        <w:t xml:space="preserve"> in the brain or the activity of receptors in the airways that “translate” signals to the brain. </w:t>
      </w:r>
      <w:proofErr w:type="gramStart"/>
      <w:r w:rsidRPr="007D7E15">
        <w:rPr>
          <w:rFonts w:ascii="Times New Roman" w:hAnsi="Times New Roman" w:cs="Times New Roman"/>
          <w:sz w:val="28"/>
          <w:szCs w:val="28"/>
        </w:rPr>
        <w:t>But</w:t>
      </w:r>
      <w:proofErr w:type="gramEnd"/>
      <w:r w:rsidRPr="007D7E15">
        <w:rPr>
          <w:rFonts w:ascii="Times New Roman" w:hAnsi="Times New Roman" w:cs="Times New Roman"/>
          <w:sz w:val="28"/>
          <w:szCs w:val="28"/>
        </w:rPr>
        <w:t xml:space="preserve"> to alleviate a strong cough, drugs from other drug groups can also be used (improving sputum excretion, thinning mucus in the bronchi, etc.), which also belong to cough suppressants.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In fact, a good antitussive is a tool that helps solve problems in a particular clinical case. This means that the effect of the drug and the form of its release should be selected taking into account all the features of the cough (type of cough: unproductive, unproductive, productive; its duration, etc.) and the causes of this symptom (infectious, inflammatory / acute or chronic disease, etc.</w:t>
      </w:r>
      <w:proofErr w:type="gramStart"/>
      <w:r w:rsidRPr="007D7E15">
        <w:rPr>
          <w:rFonts w:ascii="Times New Roman" w:hAnsi="Times New Roman" w:cs="Times New Roman"/>
          <w:sz w:val="28"/>
          <w:szCs w:val="28"/>
        </w:rPr>
        <w:t>) .</w:t>
      </w:r>
      <w:proofErr w:type="gramEnd"/>
      <w:r w:rsidRPr="007D7E15">
        <w:rPr>
          <w:rFonts w:ascii="Times New Roman" w:hAnsi="Times New Roman" w:cs="Times New Roman"/>
          <w:sz w:val="28"/>
          <w:szCs w:val="28"/>
        </w:rPr>
        <w:t xml:space="preserve"> It is extremely important </w:t>
      </w:r>
      <w:proofErr w:type="gramStart"/>
      <w:r w:rsidRPr="007D7E15">
        <w:rPr>
          <w:rFonts w:ascii="Times New Roman" w:hAnsi="Times New Roman" w:cs="Times New Roman"/>
          <w:sz w:val="28"/>
          <w:szCs w:val="28"/>
        </w:rPr>
        <w:t>to correctly combine</w:t>
      </w:r>
      <w:proofErr w:type="gramEnd"/>
      <w:r w:rsidRPr="007D7E15">
        <w:rPr>
          <w:rFonts w:ascii="Times New Roman" w:hAnsi="Times New Roman" w:cs="Times New Roman"/>
          <w:sz w:val="28"/>
          <w:szCs w:val="28"/>
        </w:rPr>
        <w:t xml:space="preserve"> antitussives for adults and children with other medicines. </w:t>
      </w:r>
      <w:proofErr w:type="gramStart"/>
      <w:r w:rsidRPr="007D7E15">
        <w:rPr>
          <w:rFonts w:ascii="Times New Roman" w:hAnsi="Times New Roman" w:cs="Times New Roman"/>
          <w:sz w:val="28"/>
          <w:szCs w:val="28"/>
        </w:rPr>
        <w:t>So</w:t>
      </w:r>
      <w:proofErr w:type="gramEnd"/>
      <w:r w:rsidRPr="007D7E15">
        <w:rPr>
          <w:rFonts w:ascii="Times New Roman" w:hAnsi="Times New Roman" w:cs="Times New Roman"/>
          <w:sz w:val="28"/>
          <w:szCs w:val="28"/>
        </w:rPr>
        <w:t>, it is unacceptable to simultaneously take drugs that increase sputum secretion or contribute to its thinning, with a drug that suppresses the cough reflex. This can cause stagnation of mucus in the bronchi and the development of a number of complications. Therefore, when choosing antitussive drugs for coughing in children or adults, you should definitely consult a doctor.</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It is a mistake to believe that only a dry, unproductive cough needs treatment. It should be understood that without proper therapy, including without taking the right cough remedy, an unproductive wet cough </w:t>
      </w:r>
      <w:proofErr w:type="gramStart"/>
      <w:r w:rsidRPr="007D7E15">
        <w:rPr>
          <w:rFonts w:ascii="Times New Roman" w:hAnsi="Times New Roman" w:cs="Times New Roman"/>
          <w:sz w:val="28"/>
          <w:szCs w:val="28"/>
        </w:rPr>
        <w:t>can</w:t>
      </w:r>
      <w:proofErr w:type="gramEnd"/>
      <w:r w:rsidRPr="007D7E15">
        <w:rPr>
          <w:rFonts w:ascii="Times New Roman" w:hAnsi="Times New Roman" w:cs="Times New Roman"/>
          <w:sz w:val="28"/>
          <w:szCs w:val="28"/>
        </w:rPr>
        <w:t xml:space="preserve"> quickly transform into an unproductive one. Therefore, with an unproductive wet cough, the doctor may recommend means that facilitate sputum separation in order to prevent its </w:t>
      </w:r>
      <w:r w:rsidRPr="007D7E15">
        <w:rPr>
          <w:rFonts w:ascii="Times New Roman" w:hAnsi="Times New Roman" w:cs="Times New Roman"/>
          <w:sz w:val="28"/>
          <w:szCs w:val="28"/>
        </w:rPr>
        <w:lastRenderedPageBreak/>
        <w:t>transition into an unproductive form and improve the excretion of infected mucus from the body. And with dry - drugs that stimulate the secretion of mucus, its thinning and / or removal from the bronchi in order to prevent the development of congestion in the respiratory system and the complications caused by this.</w:t>
      </w:r>
    </w:p>
    <w:p w:rsidR="00A16F3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Cough medicines include:</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Antitussive drugs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Expectorants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Mucolytics</w:t>
      </w:r>
      <w:proofErr w:type="spellEnd"/>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Bronchodilators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-Surfactants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Antihistamines</w:t>
      </w:r>
    </w:p>
    <w:p w:rsidR="007D7E15" w:rsidRPr="007D7E15" w:rsidRDefault="007D7E15" w:rsidP="007D7E1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-Combined drugs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Antitussives are medicines that suppress coughs. Usually prescribed in cases where the cough is not physiologically justified. The appointment of antitussives is not an effective measure and leads to a number of side effects.</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Classification:</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I. Acting on the cough </w:t>
      </w:r>
      <w:proofErr w:type="spellStart"/>
      <w:r w:rsidRPr="007D7E15">
        <w:rPr>
          <w:rFonts w:ascii="Times New Roman" w:hAnsi="Times New Roman" w:cs="Times New Roman"/>
          <w:sz w:val="28"/>
          <w:szCs w:val="28"/>
        </w:rPr>
        <w:t>center</w:t>
      </w:r>
      <w:proofErr w:type="spellEnd"/>
    </w:p>
    <w:p w:rsidR="007D7E15" w:rsidRPr="007D7E15" w:rsidRDefault="007D7E15" w:rsidP="007D7E15">
      <w:pPr>
        <w:spacing w:after="0" w:line="240" w:lineRule="auto"/>
        <w:ind w:firstLine="720"/>
        <w:jc w:val="both"/>
        <w:rPr>
          <w:rFonts w:ascii="Times New Roman" w:hAnsi="Times New Roman" w:cs="Times New Roman"/>
          <w:sz w:val="28"/>
          <w:szCs w:val="28"/>
        </w:rPr>
      </w:pPr>
      <w:proofErr w:type="gramStart"/>
      <w:r w:rsidRPr="007D7E15">
        <w:rPr>
          <w:rFonts w:ascii="Times New Roman" w:hAnsi="Times New Roman" w:cs="Times New Roman"/>
          <w:sz w:val="28"/>
          <w:szCs w:val="28"/>
        </w:rPr>
        <w:t>reflex</w:t>
      </w:r>
      <w:proofErr w:type="gramEnd"/>
      <w:r w:rsidRPr="007D7E15">
        <w:rPr>
          <w:rFonts w:ascii="Times New Roman" w:hAnsi="Times New Roman" w:cs="Times New Roman"/>
          <w:sz w:val="28"/>
          <w:szCs w:val="28"/>
        </w:rPr>
        <w:t xml:space="preserve"> action:</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N - cholinomimetics (</w:t>
      </w:r>
      <w:proofErr w:type="spellStart"/>
      <w:r w:rsidRPr="007D7E15">
        <w:rPr>
          <w:rFonts w:ascii="Times New Roman" w:hAnsi="Times New Roman" w:cs="Times New Roman"/>
          <w:sz w:val="28"/>
          <w:szCs w:val="28"/>
        </w:rPr>
        <w:t>cytiton</w:t>
      </w:r>
      <w:proofErr w:type="spellEnd"/>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lobeline</w:t>
      </w:r>
      <w:proofErr w:type="spellEnd"/>
      <w:r w:rsidRPr="007D7E15">
        <w:rPr>
          <w:rFonts w:ascii="Times New Roman" w:hAnsi="Times New Roman" w:cs="Times New Roman"/>
          <w:sz w:val="28"/>
          <w:szCs w:val="28"/>
        </w:rPr>
        <w:t xml:space="preserve"> hydrochloride)</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Central action:</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 Narcotic (codeine, morphine, </w:t>
      </w:r>
      <w:proofErr w:type="spellStart"/>
      <w:r w:rsidRPr="007D7E15">
        <w:rPr>
          <w:rFonts w:ascii="Times New Roman" w:hAnsi="Times New Roman" w:cs="Times New Roman"/>
          <w:sz w:val="28"/>
          <w:szCs w:val="28"/>
        </w:rPr>
        <w:t>dionine</w:t>
      </w:r>
      <w:proofErr w:type="spellEnd"/>
      <w:r w:rsidRPr="007D7E15">
        <w:rPr>
          <w:rFonts w:ascii="Times New Roman" w:hAnsi="Times New Roman" w:cs="Times New Roman"/>
          <w:sz w:val="28"/>
          <w:szCs w:val="28"/>
        </w:rPr>
        <w:t>, dextromethorphan)</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Non-narcotic (</w:t>
      </w:r>
      <w:proofErr w:type="spellStart"/>
      <w:r w:rsidRPr="007D7E15">
        <w:rPr>
          <w:rFonts w:ascii="Times New Roman" w:hAnsi="Times New Roman" w:cs="Times New Roman"/>
          <w:sz w:val="28"/>
          <w:szCs w:val="28"/>
        </w:rPr>
        <w:t>butamirate</w:t>
      </w:r>
      <w:proofErr w:type="spellEnd"/>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intussin</w:t>
      </w:r>
      <w:proofErr w:type="spellEnd"/>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sinekod</w:t>
      </w:r>
      <w:proofErr w:type="spellEnd"/>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glaucine</w:t>
      </w:r>
      <w:proofErr w:type="spellEnd"/>
      <w:r w:rsidRPr="007D7E15">
        <w:rPr>
          <w:rFonts w:ascii="Times New Roman" w:hAnsi="Times New Roman" w:cs="Times New Roman"/>
          <w:sz w:val="28"/>
          <w:szCs w:val="28"/>
        </w:rPr>
        <w:t xml:space="preserve"> hydrochloride (</w:t>
      </w:r>
      <w:proofErr w:type="spellStart"/>
      <w:r w:rsidRPr="007D7E15">
        <w:rPr>
          <w:rFonts w:ascii="Times New Roman" w:hAnsi="Times New Roman" w:cs="Times New Roman"/>
          <w:sz w:val="28"/>
          <w:szCs w:val="28"/>
        </w:rPr>
        <w:t>glauvent</w:t>
      </w:r>
      <w:proofErr w:type="spellEnd"/>
      <w:r w:rsidRPr="007D7E15">
        <w:rPr>
          <w:rFonts w:ascii="Times New Roman" w:hAnsi="Times New Roman" w:cs="Times New Roman"/>
          <w:sz w:val="28"/>
          <w:szCs w:val="28"/>
        </w:rPr>
        <w:t xml:space="preserve">) and </w:t>
      </w:r>
      <w:proofErr w:type="spellStart"/>
      <w:r w:rsidRPr="007D7E15">
        <w:rPr>
          <w:rFonts w:ascii="Times New Roman" w:hAnsi="Times New Roman" w:cs="Times New Roman"/>
          <w:sz w:val="28"/>
          <w:szCs w:val="28"/>
        </w:rPr>
        <w:t>oxeladine</w:t>
      </w:r>
      <w:proofErr w:type="spellEnd"/>
      <w:r w:rsidRPr="007D7E15">
        <w:rPr>
          <w:rFonts w:ascii="Times New Roman" w:hAnsi="Times New Roman" w:cs="Times New Roman"/>
          <w:sz w:val="28"/>
          <w:szCs w:val="28"/>
        </w:rPr>
        <w:t xml:space="preserve"> citrate (</w:t>
      </w:r>
      <w:proofErr w:type="spellStart"/>
      <w:r w:rsidRPr="007D7E15">
        <w:rPr>
          <w:rFonts w:ascii="Times New Roman" w:hAnsi="Times New Roman" w:cs="Times New Roman"/>
          <w:sz w:val="28"/>
          <w:szCs w:val="28"/>
        </w:rPr>
        <w:t>tusuprex</w:t>
      </w:r>
      <w:proofErr w:type="spellEnd"/>
      <w:r w:rsidRPr="007D7E15">
        <w:rPr>
          <w:rFonts w:ascii="Times New Roman" w:hAnsi="Times New Roman" w:cs="Times New Roman"/>
          <w:sz w:val="28"/>
          <w:szCs w:val="28"/>
        </w:rPr>
        <w:t>))</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II. Suppressing the sensitivity of cough receptors or acting on afferent pathways of regulation</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 </w:t>
      </w:r>
      <w:proofErr w:type="gramStart"/>
      <w:r w:rsidRPr="007D7E15">
        <w:rPr>
          <w:rFonts w:ascii="Times New Roman" w:hAnsi="Times New Roman" w:cs="Times New Roman"/>
          <w:sz w:val="28"/>
          <w:szCs w:val="28"/>
        </w:rPr>
        <w:t>local</w:t>
      </w:r>
      <w:proofErr w:type="gramEnd"/>
      <w:r w:rsidRPr="007D7E15">
        <w:rPr>
          <w:rFonts w:ascii="Times New Roman" w:hAnsi="Times New Roman" w:cs="Times New Roman"/>
          <w:sz w:val="28"/>
          <w:szCs w:val="28"/>
        </w:rPr>
        <w:t xml:space="preserve"> </w:t>
      </w:r>
      <w:proofErr w:type="spellStart"/>
      <w:r w:rsidRPr="007D7E15">
        <w:rPr>
          <w:rFonts w:ascii="Times New Roman" w:hAnsi="Times New Roman" w:cs="Times New Roman"/>
          <w:sz w:val="28"/>
          <w:szCs w:val="28"/>
        </w:rPr>
        <w:t>anesthetics</w:t>
      </w:r>
      <w:proofErr w:type="spellEnd"/>
      <w:r w:rsidRPr="007D7E15">
        <w:rPr>
          <w:rFonts w:ascii="Times New Roman" w:hAnsi="Times New Roman" w:cs="Times New Roman"/>
          <w:sz w:val="28"/>
          <w:szCs w:val="28"/>
        </w:rPr>
        <w:t xml:space="preserve"> (lidocaine)</w:t>
      </w:r>
    </w:p>
    <w:p w:rsidR="007D7E15" w:rsidRPr="007D7E15" w:rsidRDefault="007D7E15" w:rsidP="007D7E15">
      <w:pPr>
        <w:spacing w:after="0" w:line="240" w:lineRule="auto"/>
        <w:ind w:firstLine="720"/>
        <w:jc w:val="both"/>
        <w:rPr>
          <w:rFonts w:ascii="Times New Roman" w:hAnsi="Times New Roman" w:cs="Times New Roman"/>
          <w:sz w:val="28"/>
          <w:szCs w:val="28"/>
        </w:rPr>
      </w:pPr>
      <w:r w:rsidRPr="007D7E15">
        <w:rPr>
          <w:rFonts w:ascii="Times New Roman" w:hAnsi="Times New Roman" w:cs="Times New Roman"/>
          <w:sz w:val="28"/>
          <w:szCs w:val="28"/>
        </w:rPr>
        <w:t xml:space="preserve">• </w:t>
      </w:r>
      <w:proofErr w:type="gramStart"/>
      <w:r w:rsidRPr="007D7E15">
        <w:rPr>
          <w:rFonts w:ascii="Times New Roman" w:hAnsi="Times New Roman" w:cs="Times New Roman"/>
          <w:sz w:val="28"/>
          <w:szCs w:val="28"/>
        </w:rPr>
        <w:t>drugs</w:t>
      </w:r>
      <w:proofErr w:type="gramEnd"/>
      <w:r w:rsidRPr="007D7E15">
        <w:rPr>
          <w:rFonts w:ascii="Times New Roman" w:hAnsi="Times New Roman" w:cs="Times New Roman"/>
          <w:sz w:val="28"/>
          <w:szCs w:val="28"/>
        </w:rPr>
        <w:t xml:space="preserve"> o</w:t>
      </w:r>
      <w:r>
        <w:rPr>
          <w:rFonts w:ascii="Times New Roman" w:hAnsi="Times New Roman" w:cs="Times New Roman"/>
          <w:sz w:val="28"/>
          <w:szCs w:val="28"/>
        </w:rPr>
        <w:t>f mixed action (</w:t>
      </w:r>
      <w:proofErr w:type="spellStart"/>
      <w:r>
        <w:rPr>
          <w:rFonts w:ascii="Times New Roman" w:hAnsi="Times New Roman" w:cs="Times New Roman"/>
          <w:sz w:val="28"/>
          <w:szCs w:val="28"/>
        </w:rPr>
        <w:t>Prenoxdiazine</w:t>
      </w:r>
      <w:proofErr w:type="spellEnd"/>
      <w:r>
        <w:rPr>
          <w:rFonts w:ascii="Times New Roman" w:hAnsi="Times New Roman" w:cs="Times New Roman"/>
          <w:sz w:val="28"/>
          <w:szCs w:val="28"/>
        </w:rPr>
        <w:t>).</w:t>
      </w:r>
    </w:p>
    <w:p w:rsidR="007D7E15" w:rsidRPr="001033FD" w:rsidRDefault="007D7E15" w:rsidP="007D7E15">
      <w:pPr>
        <w:spacing w:after="0" w:line="240" w:lineRule="auto"/>
        <w:ind w:firstLine="720"/>
        <w:jc w:val="both"/>
        <w:rPr>
          <w:rFonts w:ascii="Times New Roman" w:hAnsi="Times New Roman" w:cs="Times New Roman"/>
          <w:b/>
          <w:sz w:val="28"/>
          <w:szCs w:val="28"/>
        </w:rPr>
      </w:pPr>
      <w:proofErr w:type="spellStart"/>
      <w:r w:rsidRPr="001033FD">
        <w:rPr>
          <w:rFonts w:ascii="Times New Roman" w:hAnsi="Times New Roman" w:cs="Times New Roman"/>
          <w:b/>
          <w:sz w:val="28"/>
          <w:szCs w:val="28"/>
        </w:rPr>
        <w:t>Cititon</w:t>
      </w:r>
      <w:proofErr w:type="spellEnd"/>
    </w:p>
    <w:p w:rsidR="007D7E15" w:rsidRDefault="001033FD" w:rsidP="007D7E15">
      <w:pPr>
        <w:spacing w:after="0" w:line="240" w:lineRule="auto"/>
        <w:ind w:firstLine="720"/>
        <w:jc w:val="both"/>
        <w:rPr>
          <w:rFonts w:ascii="Times New Roman" w:hAnsi="Times New Roman" w:cs="Times New Roman"/>
          <w:sz w:val="28"/>
          <w:szCs w:val="28"/>
        </w:rPr>
      </w:pPr>
      <w:r w:rsidRPr="001033FD">
        <w:rPr>
          <w:rFonts w:ascii="Calibri" w:eastAsia="Calibri" w:hAnsi="Calibri" w:cs="Times New Roman"/>
          <w:noProof/>
          <w:lang w:eastAsia="en-GB"/>
        </w:rPr>
        <w:drawing>
          <wp:inline distT="0" distB="0" distL="0" distR="0" wp14:anchorId="18F953B4" wp14:editId="300CD511">
            <wp:extent cx="1314450" cy="1000125"/>
            <wp:effectExtent l="0" t="0" r="0" b="9525"/>
            <wp:docPr id="1" name="Рисунок 1" descr="Структурная формула Цити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ая формула Цитизи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p w:rsidR="001033FD" w:rsidRPr="001033FD" w:rsidRDefault="001033FD" w:rsidP="001033FD">
      <w:pPr>
        <w:spacing w:after="0" w:line="240" w:lineRule="auto"/>
        <w:ind w:firstLine="720"/>
        <w:jc w:val="both"/>
        <w:rPr>
          <w:rFonts w:ascii="Times New Roman" w:hAnsi="Times New Roman" w:cs="Times New Roman"/>
          <w:sz w:val="28"/>
          <w:szCs w:val="28"/>
        </w:rPr>
      </w:pPr>
      <w:r w:rsidRPr="001033FD">
        <w:rPr>
          <w:rFonts w:ascii="Times New Roman" w:hAnsi="Times New Roman" w:cs="Times New Roman"/>
          <w:sz w:val="28"/>
          <w:szCs w:val="28"/>
        </w:rPr>
        <w:t>(1R)-1,2,3,4,5,6-Hexahydro-1,5-methano-8H-pyrido[1,2-a][1,5]diazocin-8-one</w:t>
      </w:r>
    </w:p>
    <w:p w:rsidR="001033FD" w:rsidRPr="001033FD" w:rsidRDefault="001033FD" w:rsidP="001033FD">
      <w:pPr>
        <w:spacing w:after="0" w:line="240" w:lineRule="auto"/>
        <w:ind w:firstLine="720"/>
        <w:jc w:val="both"/>
        <w:rPr>
          <w:rFonts w:ascii="Times New Roman" w:hAnsi="Times New Roman" w:cs="Times New Roman"/>
          <w:sz w:val="28"/>
          <w:szCs w:val="28"/>
        </w:rPr>
      </w:pPr>
      <w:r w:rsidRPr="001033FD">
        <w:rPr>
          <w:rFonts w:ascii="Times New Roman" w:hAnsi="Times New Roman" w:cs="Times New Roman"/>
          <w:sz w:val="28"/>
          <w:szCs w:val="28"/>
        </w:rPr>
        <w:t>An alkaloid found in the seeds of the broom (</w:t>
      </w:r>
      <w:proofErr w:type="spellStart"/>
      <w:r w:rsidRPr="001033FD">
        <w:rPr>
          <w:rFonts w:ascii="Times New Roman" w:hAnsi="Times New Roman" w:cs="Times New Roman"/>
          <w:sz w:val="28"/>
          <w:szCs w:val="28"/>
        </w:rPr>
        <w:t>Cytisus</w:t>
      </w:r>
      <w:proofErr w:type="spellEnd"/>
      <w:r w:rsidRPr="001033FD">
        <w:rPr>
          <w:rFonts w:ascii="Times New Roman" w:hAnsi="Times New Roman" w:cs="Times New Roman"/>
          <w:sz w:val="28"/>
          <w:szCs w:val="28"/>
        </w:rPr>
        <w:t xml:space="preserve"> laburnum L.) and lanceolate </w:t>
      </w:r>
      <w:proofErr w:type="spellStart"/>
      <w:r w:rsidRPr="001033FD">
        <w:rPr>
          <w:rFonts w:ascii="Times New Roman" w:hAnsi="Times New Roman" w:cs="Times New Roman"/>
          <w:sz w:val="28"/>
          <w:szCs w:val="28"/>
        </w:rPr>
        <w:t>thermopsis</w:t>
      </w:r>
      <w:proofErr w:type="spellEnd"/>
      <w:r w:rsidRPr="001033FD">
        <w:rPr>
          <w:rFonts w:ascii="Times New Roman" w:hAnsi="Times New Roman" w:cs="Times New Roman"/>
          <w:sz w:val="28"/>
          <w:szCs w:val="28"/>
        </w:rPr>
        <w:t xml:space="preserve"> (</w:t>
      </w:r>
      <w:proofErr w:type="spellStart"/>
      <w:r w:rsidRPr="001033FD">
        <w:rPr>
          <w:rFonts w:ascii="Times New Roman" w:hAnsi="Times New Roman" w:cs="Times New Roman"/>
          <w:sz w:val="28"/>
          <w:szCs w:val="28"/>
        </w:rPr>
        <w:t>Thermopsis</w:t>
      </w:r>
      <w:proofErr w:type="spellEnd"/>
      <w:r w:rsidRPr="001033FD">
        <w:rPr>
          <w:rFonts w:ascii="Times New Roman" w:hAnsi="Times New Roman" w:cs="Times New Roman"/>
          <w:sz w:val="28"/>
          <w:szCs w:val="28"/>
        </w:rPr>
        <w:t xml:space="preserve"> </w:t>
      </w:r>
      <w:proofErr w:type="spellStart"/>
      <w:r w:rsidRPr="001033FD">
        <w:rPr>
          <w:rFonts w:ascii="Times New Roman" w:hAnsi="Times New Roman" w:cs="Times New Roman"/>
          <w:sz w:val="28"/>
          <w:szCs w:val="28"/>
        </w:rPr>
        <w:t>lanceolata</w:t>
      </w:r>
      <w:proofErr w:type="spellEnd"/>
      <w:r w:rsidRPr="001033FD">
        <w:rPr>
          <w:rFonts w:ascii="Times New Roman" w:hAnsi="Times New Roman" w:cs="Times New Roman"/>
          <w:sz w:val="28"/>
          <w:szCs w:val="28"/>
        </w:rPr>
        <w:t xml:space="preserve"> R.Br.) plants, both from the legume family (</w:t>
      </w:r>
      <w:proofErr w:type="spellStart"/>
      <w:r w:rsidRPr="001033FD">
        <w:rPr>
          <w:rFonts w:ascii="Times New Roman" w:hAnsi="Times New Roman" w:cs="Times New Roman"/>
          <w:sz w:val="28"/>
          <w:szCs w:val="28"/>
        </w:rPr>
        <w:t>Lugiminosae</w:t>
      </w:r>
      <w:proofErr w:type="spellEnd"/>
      <w:r w:rsidRPr="001033FD">
        <w:rPr>
          <w:rFonts w:ascii="Times New Roman" w:hAnsi="Times New Roman" w:cs="Times New Roman"/>
          <w:sz w:val="28"/>
          <w:szCs w:val="28"/>
        </w:rPr>
        <w:t>). White or slightly yellowish crystalline powder, easily soluble in water, ethanol, chloroform.</w:t>
      </w:r>
    </w:p>
    <w:p w:rsidR="001033FD" w:rsidRPr="001033FD" w:rsidRDefault="001033FD" w:rsidP="001033FD">
      <w:pPr>
        <w:spacing w:after="0" w:line="240" w:lineRule="auto"/>
        <w:ind w:firstLine="720"/>
        <w:jc w:val="both"/>
        <w:rPr>
          <w:rFonts w:ascii="Times New Roman" w:hAnsi="Times New Roman" w:cs="Times New Roman"/>
          <w:sz w:val="28"/>
          <w:szCs w:val="28"/>
        </w:rPr>
      </w:pPr>
      <w:r w:rsidRPr="001033FD">
        <w:rPr>
          <w:rFonts w:ascii="Times New Roman" w:hAnsi="Times New Roman" w:cs="Times New Roman"/>
          <w:sz w:val="28"/>
          <w:szCs w:val="28"/>
        </w:rPr>
        <w:t xml:space="preserve">Excites n-cholinergic receptors of autonomic (sympathetic and parasympathetic) ganglia, adrenal medulla and carotid sinus zone. Interacting with n-cholinergic receptors of carotid glomeruli causes short-term reflex stimulation of the respiratory </w:t>
      </w:r>
      <w:proofErr w:type="spellStart"/>
      <w:r w:rsidRPr="001033FD">
        <w:rPr>
          <w:rFonts w:ascii="Times New Roman" w:hAnsi="Times New Roman" w:cs="Times New Roman"/>
          <w:sz w:val="28"/>
          <w:szCs w:val="28"/>
        </w:rPr>
        <w:t>center</w:t>
      </w:r>
      <w:proofErr w:type="spellEnd"/>
      <w:r w:rsidRPr="001033FD">
        <w:rPr>
          <w:rFonts w:ascii="Times New Roman" w:hAnsi="Times New Roman" w:cs="Times New Roman"/>
          <w:sz w:val="28"/>
          <w:szCs w:val="28"/>
        </w:rPr>
        <w:t xml:space="preserve"> of the medulla oblongata. Excitation of n-</w:t>
      </w:r>
      <w:proofErr w:type="spellStart"/>
      <w:r w:rsidRPr="001033FD">
        <w:rPr>
          <w:rFonts w:ascii="Times New Roman" w:hAnsi="Times New Roman" w:cs="Times New Roman"/>
          <w:sz w:val="28"/>
          <w:szCs w:val="28"/>
        </w:rPr>
        <w:lastRenderedPageBreak/>
        <w:t>cholinoreactive</w:t>
      </w:r>
      <w:proofErr w:type="spellEnd"/>
      <w:r w:rsidRPr="001033FD">
        <w:rPr>
          <w:rFonts w:ascii="Times New Roman" w:hAnsi="Times New Roman" w:cs="Times New Roman"/>
          <w:sz w:val="28"/>
          <w:szCs w:val="28"/>
        </w:rPr>
        <w:t xml:space="preserve"> structures of the chromaffin tissue of the adrenal glands </w:t>
      </w:r>
      <w:proofErr w:type="gramStart"/>
      <w:r w:rsidRPr="001033FD">
        <w:rPr>
          <w:rFonts w:ascii="Times New Roman" w:hAnsi="Times New Roman" w:cs="Times New Roman"/>
          <w:sz w:val="28"/>
          <w:szCs w:val="28"/>
        </w:rPr>
        <w:t>is accompanied</w:t>
      </w:r>
      <w:proofErr w:type="gramEnd"/>
      <w:r w:rsidRPr="001033FD">
        <w:rPr>
          <w:rFonts w:ascii="Times New Roman" w:hAnsi="Times New Roman" w:cs="Times New Roman"/>
          <w:sz w:val="28"/>
          <w:szCs w:val="28"/>
        </w:rPr>
        <w:t xml:space="preserve"> by an increase in the release of epinephrine, which, in combination with stimulation of the sympathetic ganglia, leads to an increase in blood pressure. The hypertensive effect </w:t>
      </w:r>
      <w:proofErr w:type="gramStart"/>
      <w:r w:rsidRPr="001033FD">
        <w:rPr>
          <w:rFonts w:ascii="Times New Roman" w:hAnsi="Times New Roman" w:cs="Times New Roman"/>
          <w:sz w:val="28"/>
          <w:szCs w:val="28"/>
        </w:rPr>
        <w:t>can be used</w:t>
      </w:r>
      <w:proofErr w:type="gramEnd"/>
      <w:r w:rsidRPr="001033FD">
        <w:rPr>
          <w:rFonts w:ascii="Times New Roman" w:hAnsi="Times New Roman" w:cs="Times New Roman"/>
          <w:sz w:val="28"/>
          <w:szCs w:val="28"/>
        </w:rPr>
        <w:t xml:space="preserve"> in circulatory depression and other hypotensive conditions.</w:t>
      </w:r>
    </w:p>
    <w:p w:rsidR="001033FD" w:rsidRPr="001033FD" w:rsidRDefault="001033FD" w:rsidP="001033FD">
      <w:pPr>
        <w:spacing w:after="0" w:line="240" w:lineRule="auto"/>
        <w:ind w:firstLine="720"/>
        <w:jc w:val="both"/>
        <w:rPr>
          <w:rFonts w:ascii="Times New Roman" w:hAnsi="Times New Roman" w:cs="Times New Roman"/>
          <w:sz w:val="28"/>
          <w:szCs w:val="28"/>
        </w:rPr>
      </w:pPr>
      <w:r w:rsidRPr="001033FD">
        <w:rPr>
          <w:rFonts w:ascii="Times New Roman" w:hAnsi="Times New Roman" w:cs="Times New Roman"/>
          <w:sz w:val="28"/>
          <w:szCs w:val="28"/>
        </w:rPr>
        <w:t xml:space="preserve">It </w:t>
      </w:r>
      <w:proofErr w:type="gramStart"/>
      <w:r w:rsidRPr="001033FD">
        <w:rPr>
          <w:rFonts w:ascii="Times New Roman" w:hAnsi="Times New Roman" w:cs="Times New Roman"/>
          <w:sz w:val="28"/>
          <w:szCs w:val="28"/>
        </w:rPr>
        <w:t>is used</w:t>
      </w:r>
      <w:proofErr w:type="gramEnd"/>
      <w:r w:rsidRPr="001033FD">
        <w:rPr>
          <w:rFonts w:ascii="Times New Roman" w:hAnsi="Times New Roman" w:cs="Times New Roman"/>
          <w:sz w:val="28"/>
          <w:szCs w:val="28"/>
        </w:rPr>
        <w:t xml:space="preserve"> in the treatment of dry cough.</w:t>
      </w:r>
    </w:p>
    <w:p w:rsidR="001033FD" w:rsidRPr="001033FD" w:rsidRDefault="001033FD" w:rsidP="001033FD">
      <w:pPr>
        <w:spacing w:after="0" w:line="240" w:lineRule="auto"/>
        <w:ind w:firstLine="720"/>
        <w:jc w:val="both"/>
        <w:rPr>
          <w:rFonts w:ascii="Times New Roman" w:hAnsi="Times New Roman" w:cs="Times New Roman"/>
          <w:sz w:val="28"/>
          <w:szCs w:val="28"/>
        </w:rPr>
      </w:pPr>
    </w:p>
    <w:p w:rsidR="001033FD" w:rsidRDefault="001033FD" w:rsidP="001033FD">
      <w:pPr>
        <w:spacing w:after="0" w:line="240" w:lineRule="auto"/>
        <w:ind w:firstLine="720"/>
        <w:jc w:val="both"/>
        <w:rPr>
          <w:rFonts w:ascii="Times New Roman" w:hAnsi="Times New Roman" w:cs="Times New Roman"/>
          <w:b/>
          <w:sz w:val="28"/>
          <w:szCs w:val="28"/>
        </w:rPr>
      </w:pPr>
      <w:proofErr w:type="spellStart"/>
      <w:r w:rsidRPr="001033FD">
        <w:rPr>
          <w:rFonts w:ascii="Times New Roman" w:hAnsi="Times New Roman" w:cs="Times New Roman"/>
          <w:b/>
          <w:sz w:val="28"/>
          <w:szCs w:val="28"/>
        </w:rPr>
        <w:t>Lobeline</w:t>
      </w:r>
      <w:proofErr w:type="spellEnd"/>
      <w:r w:rsidRPr="001033FD">
        <w:rPr>
          <w:rFonts w:ascii="Times New Roman" w:hAnsi="Times New Roman" w:cs="Times New Roman"/>
          <w:b/>
          <w:sz w:val="28"/>
          <w:szCs w:val="28"/>
        </w:rPr>
        <w:t xml:space="preserve"> hydrochloride</w:t>
      </w:r>
    </w:p>
    <w:p w:rsidR="001033FD" w:rsidRDefault="001033FD" w:rsidP="001033FD">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7CF8ECD5" wp14:editId="74A2AE19">
            <wp:extent cx="2676525" cy="942975"/>
            <wp:effectExtent l="0" t="0" r="9525" b="9525"/>
            <wp:docPr id="2" name="Рисунок 2" descr="Структурная формула Лобе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уктурная формула Лобели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942975"/>
                    </a:xfrm>
                    <a:prstGeom prst="rect">
                      <a:avLst/>
                    </a:prstGeom>
                    <a:noFill/>
                    <a:ln>
                      <a:noFill/>
                    </a:ln>
                  </pic:spPr>
                </pic:pic>
              </a:graphicData>
            </a:graphic>
          </wp:inline>
        </w:drawing>
      </w:r>
    </w:p>
    <w:p w:rsidR="001033FD" w:rsidRPr="001033FD" w:rsidRDefault="001033FD" w:rsidP="001033FD">
      <w:pPr>
        <w:spacing w:after="0" w:line="240" w:lineRule="auto"/>
        <w:ind w:firstLine="720"/>
        <w:jc w:val="both"/>
        <w:rPr>
          <w:rFonts w:ascii="Times New Roman" w:hAnsi="Times New Roman" w:cs="Times New Roman"/>
          <w:sz w:val="28"/>
          <w:szCs w:val="28"/>
        </w:rPr>
      </w:pPr>
      <w:proofErr w:type="spellStart"/>
      <w:r w:rsidRPr="001033FD">
        <w:rPr>
          <w:rFonts w:ascii="Times New Roman" w:hAnsi="Times New Roman" w:cs="Times New Roman"/>
          <w:b/>
          <w:sz w:val="28"/>
          <w:szCs w:val="28"/>
        </w:rPr>
        <w:t>Lobelin</w:t>
      </w:r>
      <w:proofErr w:type="spellEnd"/>
      <w:r w:rsidRPr="001033FD">
        <w:rPr>
          <w:rFonts w:ascii="Times New Roman" w:hAnsi="Times New Roman" w:cs="Times New Roman"/>
          <w:b/>
          <w:sz w:val="28"/>
          <w:szCs w:val="28"/>
        </w:rPr>
        <w:t xml:space="preserve"> (</w:t>
      </w:r>
      <w:proofErr w:type="spellStart"/>
      <w:r w:rsidRPr="001033FD">
        <w:rPr>
          <w:rFonts w:ascii="Times New Roman" w:hAnsi="Times New Roman" w:cs="Times New Roman"/>
          <w:b/>
          <w:sz w:val="28"/>
          <w:szCs w:val="28"/>
        </w:rPr>
        <w:t>Lobelinum</w:t>
      </w:r>
      <w:proofErr w:type="spellEnd"/>
      <w:r w:rsidRPr="001033FD">
        <w:rPr>
          <w:rFonts w:ascii="Times New Roman" w:hAnsi="Times New Roman" w:cs="Times New Roman"/>
          <w:b/>
          <w:sz w:val="28"/>
          <w:szCs w:val="28"/>
        </w:rPr>
        <w:t xml:space="preserve">) is an alkaloid contained in the plant Lobelia </w:t>
      </w:r>
      <w:proofErr w:type="spellStart"/>
      <w:r w:rsidRPr="001033FD">
        <w:rPr>
          <w:rFonts w:ascii="Times New Roman" w:hAnsi="Times New Roman" w:cs="Times New Roman"/>
          <w:sz w:val="28"/>
          <w:szCs w:val="28"/>
        </w:rPr>
        <w:t>inflata</w:t>
      </w:r>
      <w:proofErr w:type="spellEnd"/>
      <w:r w:rsidRPr="001033FD">
        <w:rPr>
          <w:rFonts w:ascii="Times New Roman" w:hAnsi="Times New Roman" w:cs="Times New Roman"/>
          <w:sz w:val="28"/>
          <w:szCs w:val="28"/>
        </w:rPr>
        <w:t xml:space="preserve"> L., fam. bellflowers (</w:t>
      </w:r>
      <w:proofErr w:type="spellStart"/>
      <w:r w:rsidRPr="001033FD">
        <w:rPr>
          <w:rFonts w:ascii="Times New Roman" w:hAnsi="Times New Roman" w:cs="Times New Roman"/>
          <w:sz w:val="28"/>
          <w:szCs w:val="28"/>
        </w:rPr>
        <w:t>Campanulaceae</w:t>
      </w:r>
      <w:proofErr w:type="spellEnd"/>
      <w:r w:rsidRPr="001033FD">
        <w:rPr>
          <w:rFonts w:ascii="Times New Roman" w:hAnsi="Times New Roman" w:cs="Times New Roman"/>
          <w:sz w:val="28"/>
          <w:szCs w:val="28"/>
        </w:rPr>
        <w:t xml:space="preserve">). In medical practice, it was used as an analeptic, as a respiratory stimulant, </w:t>
      </w:r>
      <w:r>
        <w:rPr>
          <w:rFonts w:ascii="Times New Roman" w:hAnsi="Times New Roman" w:cs="Times New Roman"/>
          <w:sz w:val="28"/>
          <w:szCs w:val="28"/>
        </w:rPr>
        <w:t>as an aid in smoking cessation.</w:t>
      </w:r>
    </w:p>
    <w:p w:rsidR="001033FD" w:rsidRDefault="001033FD" w:rsidP="001033FD">
      <w:pPr>
        <w:spacing w:after="0" w:line="240" w:lineRule="auto"/>
        <w:ind w:firstLine="720"/>
        <w:jc w:val="both"/>
        <w:rPr>
          <w:rFonts w:ascii="Times New Roman" w:hAnsi="Times New Roman" w:cs="Times New Roman"/>
          <w:b/>
          <w:sz w:val="28"/>
          <w:szCs w:val="28"/>
        </w:rPr>
      </w:pPr>
      <w:r w:rsidRPr="001033FD">
        <w:rPr>
          <w:rFonts w:ascii="Times New Roman" w:hAnsi="Times New Roman" w:cs="Times New Roman"/>
          <w:b/>
          <w:sz w:val="28"/>
          <w:szCs w:val="28"/>
        </w:rPr>
        <w:t>Codeine</w:t>
      </w:r>
    </w:p>
    <w:p w:rsidR="001033FD" w:rsidRDefault="001033FD" w:rsidP="001033FD">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2AF90804" wp14:editId="2EB54C75">
            <wp:extent cx="2762250" cy="2000250"/>
            <wp:effectExtent l="0" t="0" r="0" b="0"/>
            <wp:docPr id="4" name="Рисунок 4"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химической структур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000250"/>
                    </a:xfrm>
                    <a:prstGeom prst="rect">
                      <a:avLst/>
                    </a:prstGeom>
                    <a:noFill/>
                    <a:ln>
                      <a:noFill/>
                    </a:ln>
                  </pic:spPr>
                </pic:pic>
              </a:graphicData>
            </a:graphic>
          </wp:inline>
        </w:drawing>
      </w:r>
    </w:p>
    <w:p w:rsidR="00BF016E" w:rsidRPr="00BF016E" w:rsidRDefault="00BF016E" w:rsidP="00BF016E">
      <w:pPr>
        <w:spacing w:after="0" w:line="240" w:lineRule="auto"/>
        <w:ind w:firstLine="720"/>
        <w:jc w:val="both"/>
        <w:rPr>
          <w:rFonts w:ascii="Times New Roman" w:hAnsi="Times New Roman" w:cs="Times New Roman"/>
          <w:b/>
          <w:sz w:val="28"/>
          <w:szCs w:val="28"/>
        </w:rPr>
      </w:pPr>
      <w:r w:rsidRPr="00BF016E">
        <w:rPr>
          <w:rFonts w:ascii="Times New Roman" w:hAnsi="Times New Roman" w:cs="Times New Roman"/>
          <w:b/>
          <w:sz w:val="28"/>
          <w:szCs w:val="28"/>
        </w:rPr>
        <w:t>(5-α, 6-α)-7</w:t>
      </w:r>
      <w:proofErr w:type="gramStart"/>
      <w:r w:rsidRPr="00BF016E">
        <w:rPr>
          <w:rFonts w:ascii="Times New Roman" w:hAnsi="Times New Roman" w:cs="Times New Roman"/>
          <w:b/>
          <w:sz w:val="28"/>
          <w:szCs w:val="28"/>
        </w:rPr>
        <w:t>,8</w:t>
      </w:r>
      <w:proofErr w:type="gramEnd"/>
      <w:r w:rsidRPr="00BF016E">
        <w:rPr>
          <w:rFonts w:ascii="Times New Roman" w:hAnsi="Times New Roman" w:cs="Times New Roman"/>
          <w:b/>
          <w:sz w:val="28"/>
          <w:szCs w:val="28"/>
        </w:rPr>
        <w:t>-didehydro-4,5-epoxy-3-methoxy-17-methylmorphinan-6-ol</w:t>
      </w:r>
    </w:p>
    <w:p w:rsidR="00BF016E" w:rsidRPr="00BF016E" w:rsidRDefault="00BF016E" w:rsidP="00BF016E">
      <w:pPr>
        <w:spacing w:after="0" w:line="240" w:lineRule="auto"/>
        <w:ind w:firstLine="720"/>
        <w:jc w:val="both"/>
        <w:rPr>
          <w:rFonts w:ascii="Times New Roman" w:hAnsi="Times New Roman" w:cs="Times New Roman"/>
          <w:sz w:val="28"/>
          <w:szCs w:val="28"/>
        </w:rPr>
      </w:pPr>
      <w:r w:rsidRPr="00BF016E">
        <w:rPr>
          <w:rFonts w:ascii="Times New Roman" w:hAnsi="Times New Roman" w:cs="Times New Roman"/>
          <w:sz w:val="28"/>
          <w:szCs w:val="28"/>
        </w:rPr>
        <w:t xml:space="preserve">Codeine - 3-methylmorphine, an opium alkaloid, </w:t>
      </w:r>
      <w:proofErr w:type="gramStart"/>
      <w:r w:rsidRPr="00BF016E">
        <w:rPr>
          <w:rFonts w:ascii="Times New Roman" w:hAnsi="Times New Roman" w:cs="Times New Roman"/>
          <w:sz w:val="28"/>
          <w:szCs w:val="28"/>
        </w:rPr>
        <w:t>is used</w:t>
      </w:r>
      <w:proofErr w:type="gramEnd"/>
      <w:r w:rsidRPr="00BF016E">
        <w:rPr>
          <w:rFonts w:ascii="Times New Roman" w:hAnsi="Times New Roman" w:cs="Times New Roman"/>
          <w:sz w:val="28"/>
          <w:szCs w:val="28"/>
        </w:rPr>
        <w:t xml:space="preserve"> as a centrally acting antitussive drug, usually in combination with other substances. It has a weak narcotic (opiate) and analgesic effect, and therefore </w:t>
      </w:r>
      <w:proofErr w:type="gramStart"/>
      <w:r w:rsidRPr="00BF016E">
        <w:rPr>
          <w:rFonts w:ascii="Times New Roman" w:hAnsi="Times New Roman" w:cs="Times New Roman"/>
          <w:sz w:val="28"/>
          <w:szCs w:val="28"/>
        </w:rPr>
        <w:t>is also</w:t>
      </w:r>
      <w:proofErr w:type="gramEnd"/>
      <w:r w:rsidRPr="00BF016E">
        <w:rPr>
          <w:rFonts w:ascii="Times New Roman" w:hAnsi="Times New Roman" w:cs="Times New Roman"/>
          <w:sz w:val="28"/>
          <w:szCs w:val="28"/>
        </w:rPr>
        <w:t xml:space="preserve"> used as a component of painkillers.</w:t>
      </w:r>
    </w:p>
    <w:p w:rsidR="00BF016E" w:rsidRPr="00BF016E" w:rsidRDefault="00BF016E" w:rsidP="00BF016E">
      <w:pPr>
        <w:spacing w:after="0" w:line="240" w:lineRule="auto"/>
        <w:ind w:firstLine="720"/>
        <w:jc w:val="both"/>
        <w:rPr>
          <w:rFonts w:ascii="Times New Roman" w:hAnsi="Times New Roman" w:cs="Times New Roman"/>
          <w:sz w:val="28"/>
          <w:szCs w:val="28"/>
        </w:rPr>
      </w:pPr>
      <w:r w:rsidRPr="00BF016E">
        <w:rPr>
          <w:rFonts w:ascii="Times New Roman" w:hAnsi="Times New Roman" w:cs="Times New Roman"/>
          <w:sz w:val="28"/>
          <w:szCs w:val="28"/>
        </w:rPr>
        <w:t xml:space="preserve">By the nature of the action, codeine is close to morphine, but the analgesic properties are less pronounced; the ability to reduce the excitability of the cough </w:t>
      </w:r>
      <w:proofErr w:type="spellStart"/>
      <w:r w:rsidRPr="00BF016E">
        <w:rPr>
          <w:rFonts w:ascii="Times New Roman" w:hAnsi="Times New Roman" w:cs="Times New Roman"/>
          <w:sz w:val="28"/>
          <w:szCs w:val="28"/>
        </w:rPr>
        <w:t>center</w:t>
      </w:r>
      <w:proofErr w:type="spellEnd"/>
      <w:r w:rsidRPr="00BF016E">
        <w:rPr>
          <w:rFonts w:ascii="Times New Roman" w:hAnsi="Times New Roman" w:cs="Times New Roman"/>
          <w:sz w:val="28"/>
          <w:szCs w:val="28"/>
        </w:rPr>
        <w:t xml:space="preserve"> </w:t>
      </w:r>
      <w:proofErr w:type="gramStart"/>
      <w:r w:rsidRPr="00BF016E">
        <w:rPr>
          <w:rFonts w:ascii="Times New Roman" w:hAnsi="Times New Roman" w:cs="Times New Roman"/>
          <w:sz w:val="28"/>
          <w:szCs w:val="28"/>
        </w:rPr>
        <w:t>is strongly expressed</w:t>
      </w:r>
      <w:proofErr w:type="gramEnd"/>
      <w:r w:rsidRPr="00BF016E">
        <w:rPr>
          <w:rFonts w:ascii="Times New Roman" w:hAnsi="Times New Roman" w:cs="Times New Roman"/>
          <w:sz w:val="28"/>
          <w:szCs w:val="28"/>
        </w:rPr>
        <w:t xml:space="preserve">. To a lesser extent than morphine, it depresses respiration. Antitussive agent of central action; </w:t>
      </w:r>
      <w:proofErr w:type="spellStart"/>
      <w:r w:rsidRPr="00BF016E">
        <w:rPr>
          <w:rFonts w:ascii="Times New Roman" w:hAnsi="Times New Roman" w:cs="Times New Roman"/>
          <w:sz w:val="28"/>
          <w:szCs w:val="28"/>
        </w:rPr>
        <w:t>phenanthrene</w:t>
      </w:r>
      <w:proofErr w:type="spellEnd"/>
      <w:r w:rsidRPr="00BF016E">
        <w:rPr>
          <w:rFonts w:ascii="Times New Roman" w:hAnsi="Times New Roman" w:cs="Times New Roman"/>
          <w:sz w:val="28"/>
          <w:szCs w:val="28"/>
        </w:rPr>
        <w:t xml:space="preserve"> alkaloid. Opiate receptor agonist, reduces the excitability of the cough </w:t>
      </w:r>
      <w:proofErr w:type="spellStart"/>
      <w:r w:rsidRPr="00BF016E">
        <w:rPr>
          <w:rFonts w:ascii="Times New Roman" w:hAnsi="Times New Roman" w:cs="Times New Roman"/>
          <w:sz w:val="28"/>
          <w:szCs w:val="28"/>
        </w:rPr>
        <w:t>center</w:t>
      </w:r>
      <w:proofErr w:type="spellEnd"/>
      <w:r w:rsidRPr="00BF016E">
        <w:rPr>
          <w:rFonts w:ascii="Times New Roman" w:hAnsi="Times New Roman" w:cs="Times New Roman"/>
          <w:sz w:val="28"/>
          <w:szCs w:val="28"/>
        </w:rPr>
        <w:t xml:space="preserve">. The central antitussive effect is associated with the suppression of the cough </w:t>
      </w:r>
      <w:proofErr w:type="spellStart"/>
      <w:r w:rsidRPr="00BF016E">
        <w:rPr>
          <w:rFonts w:ascii="Times New Roman" w:hAnsi="Times New Roman" w:cs="Times New Roman"/>
          <w:sz w:val="28"/>
          <w:szCs w:val="28"/>
        </w:rPr>
        <w:t>center</w:t>
      </w:r>
      <w:proofErr w:type="spellEnd"/>
      <w:r w:rsidRPr="00BF016E">
        <w:rPr>
          <w:rFonts w:ascii="Times New Roman" w:hAnsi="Times New Roman" w:cs="Times New Roman"/>
          <w:sz w:val="28"/>
          <w:szCs w:val="28"/>
        </w:rPr>
        <w:t>.</w:t>
      </w:r>
    </w:p>
    <w:p w:rsidR="00BF016E" w:rsidRDefault="00BF016E" w:rsidP="00BF016E">
      <w:pPr>
        <w:spacing w:after="0" w:line="240" w:lineRule="auto"/>
        <w:ind w:firstLine="720"/>
        <w:jc w:val="both"/>
        <w:rPr>
          <w:rFonts w:ascii="Times New Roman" w:hAnsi="Times New Roman" w:cs="Times New Roman"/>
          <w:sz w:val="28"/>
          <w:szCs w:val="28"/>
        </w:rPr>
      </w:pPr>
      <w:r w:rsidRPr="00BF016E">
        <w:rPr>
          <w:rFonts w:ascii="Times New Roman" w:hAnsi="Times New Roman" w:cs="Times New Roman"/>
          <w:sz w:val="28"/>
          <w:szCs w:val="28"/>
        </w:rPr>
        <w:t xml:space="preserve">It </w:t>
      </w:r>
      <w:proofErr w:type="gramStart"/>
      <w:r w:rsidRPr="00BF016E">
        <w:rPr>
          <w:rFonts w:ascii="Times New Roman" w:hAnsi="Times New Roman" w:cs="Times New Roman"/>
          <w:sz w:val="28"/>
          <w:szCs w:val="28"/>
        </w:rPr>
        <w:t>is used</w:t>
      </w:r>
      <w:proofErr w:type="gramEnd"/>
      <w:r w:rsidRPr="00BF016E">
        <w:rPr>
          <w:rFonts w:ascii="Times New Roman" w:hAnsi="Times New Roman" w:cs="Times New Roman"/>
          <w:sz w:val="28"/>
          <w:szCs w:val="28"/>
        </w:rPr>
        <w:t xml:space="preserve"> for unproductive cough (bronchopne</w:t>
      </w:r>
      <w:r>
        <w:rPr>
          <w:rFonts w:ascii="Times New Roman" w:hAnsi="Times New Roman" w:cs="Times New Roman"/>
          <w:sz w:val="28"/>
          <w:szCs w:val="28"/>
        </w:rPr>
        <w:t>umonia, bronchitis, emphysema).</w:t>
      </w:r>
    </w:p>
    <w:p w:rsidR="00BF016E" w:rsidRDefault="00BF016E" w:rsidP="00BF016E">
      <w:pPr>
        <w:spacing w:after="0" w:line="240" w:lineRule="auto"/>
        <w:ind w:firstLine="720"/>
        <w:jc w:val="both"/>
        <w:rPr>
          <w:rFonts w:ascii="Times New Roman" w:hAnsi="Times New Roman" w:cs="Times New Roman"/>
          <w:sz w:val="28"/>
          <w:szCs w:val="28"/>
        </w:rPr>
      </w:pPr>
    </w:p>
    <w:p w:rsidR="00BF016E" w:rsidRPr="00BF016E" w:rsidRDefault="00BF016E" w:rsidP="00BF016E">
      <w:pPr>
        <w:spacing w:after="0" w:line="240" w:lineRule="auto"/>
        <w:ind w:firstLine="720"/>
        <w:jc w:val="both"/>
        <w:rPr>
          <w:rFonts w:ascii="Times New Roman" w:hAnsi="Times New Roman" w:cs="Times New Roman"/>
          <w:sz w:val="28"/>
          <w:szCs w:val="28"/>
        </w:rPr>
      </w:pPr>
    </w:p>
    <w:p w:rsidR="001033FD" w:rsidRDefault="00BF016E" w:rsidP="00BF016E">
      <w:pPr>
        <w:spacing w:after="0" w:line="240" w:lineRule="auto"/>
        <w:ind w:firstLine="720"/>
        <w:jc w:val="both"/>
        <w:rPr>
          <w:rFonts w:ascii="Times New Roman" w:hAnsi="Times New Roman" w:cs="Times New Roman"/>
          <w:b/>
          <w:sz w:val="28"/>
          <w:szCs w:val="28"/>
        </w:rPr>
      </w:pPr>
      <w:r w:rsidRPr="00BF016E">
        <w:rPr>
          <w:rFonts w:ascii="Times New Roman" w:hAnsi="Times New Roman" w:cs="Times New Roman"/>
          <w:b/>
          <w:sz w:val="28"/>
          <w:szCs w:val="28"/>
        </w:rPr>
        <w:lastRenderedPageBreak/>
        <w:t>Morphine</w:t>
      </w:r>
    </w:p>
    <w:p w:rsidR="00BF016E" w:rsidRDefault="00BF016E" w:rsidP="00BF016E">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1F690062" wp14:editId="1A408373">
            <wp:extent cx="2609850" cy="2219325"/>
            <wp:effectExtent l="0" t="0" r="0" b="9525"/>
            <wp:docPr id="6" name="Рисунок 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химической структур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219325"/>
                    </a:xfrm>
                    <a:prstGeom prst="rect">
                      <a:avLst/>
                    </a:prstGeom>
                    <a:noFill/>
                    <a:ln>
                      <a:noFill/>
                    </a:ln>
                  </pic:spPr>
                </pic:pic>
              </a:graphicData>
            </a:graphic>
          </wp:inline>
        </w:drawing>
      </w:r>
    </w:p>
    <w:p w:rsidR="00BF016E" w:rsidRPr="00BF016E" w:rsidRDefault="00BF016E" w:rsidP="00BF016E">
      <w:pPr>
        <w:spacing w:after="0" w:line="240" w:lineRule="auto"/>
        <w:ind w:firstLine="720"/>
        <w:jc w:val="both"/>
        <w:rPr>
          <w:rFonts w:ascii="Times New Roman" w:hAnsi="Times New Roman" w:cs="Times New Roman"/>
          <w:b/>
          <w:sz w:val="28"/>
          <w:szCs w:val="28"/>
        </w:rPr>
      </w:pPr>
      <w:r w:rsidRPr="00BF016E">
        <w:rPr>
          <w:rFonts w:ascii="Times New Roman" w:hAnsi="Times New Roman" w:cs="Times New Roman"/>
          <w:b/>
          <w:sz w:val="28"/>
          <w:szCs w:val="28"/>
        </w:rPr>
        <w:t>(5α</w:t>
      </w:r>
      <w:proofErr w:type="gramStart"/>
      <w:r w:rsidRPr="00BF016E">
        <w:rPr>
          <w:rFonts w:ascii="Times New Roman" w:hAnsi="Times New Roman" w:cs="Times New Roman"/>
          <w:b/>
          <w:sz w:val="28"/>
          <w:szCs w:val="28"/>
        </w:rPr>
        <w:t>,6α</w:t>
      </w:r>
      <w:proofErr w:type="gramEnd"/>
      <w:r w:rsidRPr="00BF016E">
        <w:rPr>
          <w:rFonts w:ascii="Times New Roman" w:hAnsi="Times New Roman" w:cs="Times New Roman"/>
          <w:b/>
          <w:sz w:val="28"/>
          <w:szCs w:val="28"/>
        </w:rPr>
        <w:t>)-</w:t>
      </w:r>
      <w:proofErr w:type="gramStart"/>
      <w:r w:rsidRPr="00BF016E">
        <w:rPr>
          <w:rFonts w:ascii="Times New Roman" w:hAnsi="Times New Roman" w:cs="Times New Roman"/>
          <w:b/>
          <w:sz w:val="28"/>
          <w:szCs w:val="28"/>
        </w:rPr>
        <w:t>didehydro-</w:t>
      </w:r>
      <w:proofErr w:type="gramEnd"/>
      <w:r w:rsidRPr="00BF016E">
        <w:rPr>
          <w:rFonts w:ascii="Times New Roman" w:hAnsi="Times New Roman" w:cs="Times New Roman"/>
          <w:b/>
          <w:sz w:val="28"/>
          <w:szCs w:val="28"/>
        </w:rPr>
        <w:t>4,5-epoxy-17-methylmorphinan-3,6-diol</w:t>
      </w:r>
    </w:p>
    <w:p w:rsidR="00BF016E" w:rsidRPr="00BF016E" w:rsidRDefault="00BF016E" w:rsidP="00BF016E">
      <w:pPr>
        <w:spacing w:after="0" w:line="240" w:lineRule="auto"/>
        <w:ind w:firstLine="720"/>
        <w:jc w:val="both"/>
        <w:rPr>
          <w:rFonts w:ascii="Times New Roman" w:hAnsi="Times New Roman" w:cs="Times New Roman"/>
          <w:sz w:val="28"/>
          <w:szCs w:val="28"/>
        </w:rPr>
      </w:pPr>
      <w:r w:rsidRPr="00BF016E">
        <w:rPr>
          <w:rFonts w:ascii="Times New Roman" w:hAnsi="Times New Roman" w:cs="Times New Roman"/>
          <w:sz w:val="28"/>
          <w:szCs w:val="28"/>
        </w:rPr>
        <w:t xml:space="preserve">Morphine (on behalf of the ancient Greek god of good dreams Morpheus - </w:t>
      </w:r>
      <w:proofErr w:type="spellStart"/>
      <w:r w:rsidRPr="00BF016E">
        <w:rPr>
          <w:rFonts w:ascii="Times New Roman" w:hAnsi="Times New Roman" w:cs="Times New Roman"/>
          <w:sz w:val="28"/>
          <w:szCs w:val="28"/>
        </w:rPr>
        <w:t>Μορφεύς</w:t>
      </w:r>
      <w:proofErr w:type="spellEnd"/>
      <w:r w:rsidRPr="00BF016E">
        <w:rPr>
          <w:rFonts w:ascii="Times New Roman" w:hAnsi="Times New Roman" w:cs="Times New Roman"/>
          <w:sz w:val="28"/>
          <w:szCs w:val="28"/>
        </w:rPr>
        <w:t xml:space="preserve"> or </w:t>
      </w:r>
      <w:proofErr w:type="spellStart"/>
      <w:r w:rsidRPr="00BF016E">
        <w:rPr>
          <w:rFonts w:ascii="Times New Roman" w:hAnsi="Times New Roman" w:cs="Times New Roman"/>
          <w:sz w:val="28"/>
          <w:szCs w:val="28"/>
        </w:rPr>
        <w:t>Μορφέ</w:t>
      </w:r>
      <w:proofErr w:type="spellEnd"/>
      <w:r w:rsidRPr="00BF016E">
        <w:rPr>
          <w:rFonts w:ascii="Times New Roman" w:hAnsi="Times New Roman" w:cs="Times New Roman"/>
          <w:sz w:val="28"/>
          <w:szCs w:val="28"/>
        </w:rPr>
        <w:t>ας) is the main alkaloid of opium, the content of which in opium is on average 10%, which is much more than the content of other alkaloids.</w:t>
      </w:r>
    </w:p>
    <w:p w:rsidR="00BF016E" w:rsidRPr="00BF016E" w:rsidRDefault="00BF016E" w:rsidP="00BF016E">
      <w:pPr>
        <w:spacing w:after="0" w:line="240" w:lineRule="auto"/>
        <w:ind w:firstLine="720"/>
        <w:jc w:val="both"/>
        <w:rPr>
          <w:rFonts w:ascii="Times New Roman" w:hAnsi="Times New Roman" w:cs="Times New Roman"/>
          <w:sz w:val="28"/>
          <w:szCs w:val="28"/>
        </w:rPr>
      </w:pPr>
      <w:r w:rsidRPr="00BF016E">
        <w:rPr>
          <w:rFonts w:ascii="Times New Roman" w:hAnsi="Times New Roman" w:cs="Times New Roman"/>
          <w:sz w:val="28"/>
          <w:szCs w:val="28"/>
        </w:rPr>
        <w:t xml:space="preserve">Stimulates mu-, delta- and kappa subtypes of opioid receptors. It inhibits the </w:t>
      </w:r>
      <w:proofErr w:type="spellStart"/>
      <w:r w:rsidRPr="00BF016E">
        <w:rPr>
          <w:rFonts w:ascii="Times New Roman" w:hAnsi="Times New Roman" w:cs="Times New Roman"/>
          <w:sz w:val="28"/>
          <w:szCs w:val="28"/>
        </w:rPr>
        <w:t>interneuronal</w:t>
      </w:r>
      <w:proofErr w:type="spellEnd"/>
      <w:r w:rsidRPr="00BF016E">
        <w:rPr>
          <w:rFonts w:ascii="Times New Roman" w:hAnsi="Times New Roman" w:cs="Times New Roman"/>
          <w:sz w:val="28"/>
          <w:szCs w:val="28"/>
        </w:rPr>
        <w:t xml:space="preserve"> transmission of pain impulses in the central part of the afferent pathway, reduces the emotional assessment of pain, the reaction to it, causes euphoria (mood improves, there is a feeling of spiritual comfort, complacency and bright prospects, regardless of the real state of affairs), which contributes to the formation of dependence (mental and physical). Reduces the excitability of the thermoregulation </w:t>
      </w:r>
      <w:proofErr w:type="spellStart"/>
      <w:r w:rsidRPr="00BF016E">
        <w:rPr>
          <w:rFonts w:ascii="Times New Roman" w:hAnsi="Times New Roman" w:cs="Times New Roman"/>
          <w:sz w:val="28"/>
          <w:szCs w:val="28"/>
        </w:rPr>
        <w:t>center</w:t>
      </w:r>
      <w:proofErr w:type="spellEnd"/>
      <w:r w:rsidRPr="00BF016E">
        <w:rPr>
          <w:rFonts w:ascii="Times New Roman" w:hAnsi="Times New Roman" w:cs="Times New Roman"/>
          <w:sz w:val="28"/>
          <w:szCs w:val="28"/>
        </w:rPr>
        <w:t xml:space="preserve">, stimulates the release of vasopressin. Virtually no effect on vascular tone. In high doses, it exhibits sedative activity, depresses the respiratory, cough and, as a rule, vomiting </w:t>
      </w:r>
      <w:proofErr w:type="spellStart"/>
      <w:r w:rsidRPr="00BF016E">
        <w:rPr>
          <w:rFonts w:ascii="Times New Roman" w:hAnsi="Times New Roman" w:cs="Times New Roman"/>
          <w:sz w:val="28"/>
          <w:szCs w:val="28"/>
        </w:rPr>
        <w:t>centers</w:t>
      </w:r>
      <w:proofErr w:type="spellEnd"/>
      <w:r w:rsidRPr="00BF016E">
        <w:rPr>
          <w:rFonts w:ascii="Times New Roman" w:hAnsi="Times New Roman" w:cs="Times New Roman"/>
          <w:sz w:val="28"/>
          <w:szCs w:val="28"/>
        </w:rPr>
        <w:t xml:space="preserve">, excites the </w:t>
      </w:r>
      <w:proofErr w:type="spellStart"/>
      <w:r w:rsidRPr="00BF016E">
        <w:rPr>
          <w:rFonts w:ascii="Times New Roman" w:hAnsi="Times New Roman" w:cs="Times New Roman"/>
          <w:sz w:val="28"/>
          <w:szCs w:val="28"/>
        </w:rPr>
        <w:t>centers</w:t>
      </w:r>
      <w:proofErr w:type="spellEnd"/>
      <w:r w:rsidRPr="00BF016E">
        <w:rPr>
          <w:rFonts w:ascii="Times New Roman" w:hAnsi="Times New Roman" w:cs="Times New Roman"/>
          <w:sz w:val="28"/>
          <w:szCs w:val="28"/>
        </w:rPr>
        <w:t xml:space="preserve"> of the oculomotor (</w:t>
      </w:r>
      <w:proofErr w:type="spellStart"/>
      <w:r w:rsidRPr="00BF016E">
        <w:rPr>
          <w:rFonts w:ascii="Times New Roman" w:hAnsi="Times New Roman" w:cs="Times New Roman"/>
          <w:sz w:val="28"/>
          <w:szCs w:val="28"/>
        </w:rPr>
        <w:t>miosis</w:t>
      </w:r>
      <w:proofErr w:type="spellEnd"/>
      <w:r w:rsidRPr="00BF016E">
        <w:rPr>
          <w:rFonts w:ascii="Times New Roman" w:hAnsi="Times New Roman" w:cs="Times New Roman"/>
          <w:sz w:val="28"/>
          <w:szCs w:val="28"/>
        </w:rPr>
        <w:t xml:space="preserve">) and </w:t>
      </w:r>
      <w:proofErr w:type="spellStart"/>
      <w:r w:rsidRPr="00BF016E">
        <w:rPr>
          <w:rFonts w:ascii="Times New Roman" w:hAnsi="Times New Roman" w:cs="Times New Roman"/>
          <w:sz w:val="28"/>
          <w:szCs w:val="28"/>
        </w:rPr>
        <w:t>vagus</w:t>
      </w:r>
      <w:proofErr w:type="spellEnd"/>
      <w:r w:rsidRPr="00BF016E">
        <w:rPr>
          <w:rFonts w:ascii="Times New Roman" w:hAnsi="Times New Roman" w:cs="Times New Roman"/>
          <w:sz w:val="28"/>
          <w:szCs w:val="28"/>
        </w:rPr>
        <w:t xml:space="preserve"> (bradycardia) nerves.</w:t>
      </w:r>
    </w:p>
    <w:p w:rsidR="00BF016E" w:rsidRPr="00BF016E" w:rsidRDefault="00BF016E" w:rsidP="00BF016E">
      <w:pPr>
        <w:spacing w:after="0" w:line="240" w:lineRule="auto"/>
        <w:ind w:firstLine="720"/>
        <w:jc w:val="both"/>
        <w:rPr>
          <w:rFonts w:ascii="Times New Roman" w:hAnsi="Times New Roman" w:cs="Times New Roman"/>
          <w:b/>
          <w:sz w:val="28"/>
          <w:szCs w:val="28"/>
        </w:rPr>
      </w:pPr>
    </w:p>
    <w:p w:rsidR="00BF016E" w:rsidRDefault="00BF016E" w:rsidP="00BF016E">
      <w:pPr>
        <w:spacing w:after="0" w:line="240" w:lineRule="auto"/>
        <w:ind w:firstLine="720"/>
        <w:jc w:val="both"/>
        <w:rPr>
          <w:rFonts w:ascii="Times New Roman" w:hAnsi="Times New Roman" w:cs="Times New Roman"/>
          <w:b/>
          <w:sz w:val="28"/>
          <w:szCs w:val="28"/>
        </w:rPr>
      </w:pPr>
      <w:proofErr w:type="spellStart"/>
      <w:r w:rsidRPr="00BF016E">
        <w:rPr>
          <w:rFonts w:ascii="Times New Roman" w:hAnsi="Times New Roman" w:cs="Times New Roman"/>
          <w:b/>
          <w:sz w:val="28"/>
          <w:szCs w:val="28"/>
        </w:rPr>
        <w:t>Ethylmorphine</w:t>
      </w:r>
      <w:proofErr w:type="spellEnd"/>
      <w:r w:rsidRPr="00BF016E">
        <w:rPr>
          <w:rFonts w:ascii="Times New Roman" w:hAnsi="Times New Roman" w:cs="Times New Roman"/>
          <w:b/>
          <w:sz w:val="28"/>
          <w:szCs w:val="28"/>
        </w:rPr>
        <w:t xml:space="preserve"> (</w:t>
      </w:r>
      <w:proofErr w:type="spellStart"/>
      <w:r w:rsidRPr="00BF016E">
        <w:rPr>
          <w:rFonts w:ascii="Times New Roman" w:hAnsi="Times New Roman" w:cs="Times New Roman"/>
          <w:b/>
          <w:sz w:val="28"/>
          <w:szCs w:val="28"/>
        </w:rPr>
        <w:t>Dionine</w:t>
      </w:r>
      <w:proofErr w:type="spellEnd"/>
      <w:r w:rsidRPr="00BF016E">
        <w:rPr>
          <w:rFonts w:ascii="Times New Roman" w:hAnsi="Times New Roman" w:cs="Times New Roman"/>
          <w:b/>
          <w:sz w:val="28"/>
          <w:szCs w:val="28"/>
        </w:rPr>
        <w:t>)</w:t>
      </w:r>
    </w:p>
    <w:p w:rsidR="00BF016E" w:rsidRDefault="009752C0" w:rsidP="00BF016E">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4932F2E3" wp14:editId="429CCC33">
            <wp:extent cx="2609850" cy="2162175"/>
            <wp:effectExtent l="0" t="0" r="0" b="0"/>
            <wp:docPr id="7" name="Рисунок 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2162175"/>
                    </a:xfrm>
                    <a:prstGeom prst="rect">
                      <a:avLst/>
                    </a:prstGeom>
                    <a:noFill/>
                    <a:ln>
                      <a:noFill/>
                    </a:ln>
                  </pic:spPr>
                </pic:pic>
              </a:graphicData>
            </a:graphic>
          </wp:inline>
        </w:drawing>
      </w:r>
    </w:p>
    <w:p w:rsidR="009752C0" w:rsidRPr="009752C0" w:rsidRDefault="009752C0" w:rsidP="009752C0">
      <w:pPr>
        <w:spacing w:after="0" w:line="240" w:lineRule="auto"/>
        <w:ind w:firstLine="720"/>
        <w:jc w:val="both"/>
        <w:rPr>
          <w:rFonts w:ascii="Times New Roman" w:hAnsi="Times New Roman" w:cs="Times New Roman"/>
          <w:b/>
          <w:sz w:val="28"/>
          <w:szCs w:val="28"/>
        </w:rPr>
      </w:pPr>
      <w:r w:rsidRPr="009752C0">
        <w:rPr>
          <w:rFonts w:ascii="Times New Roman" w:hAnsi="Times New Roman" w:cs="Times New Roman"/>
          <w:b/>
          <w:sz w:val="28"/>
          <w:szCs w:val="28"/>
        </w:rPr>
        <w:t>7</w:t>
      </w:r>
      <w:proofErr w:type="gramStart"/>
      <w:r w:rsidRPr="009752C0">
        <w:rPr>
          <w:rFonts w:ascii="Times New Roman" w:hAnsi="Times New Roman" w:cs="Times New Roman"/>
          <w:b/>
          <w:sz w:val="28"/>
          <w:szCs w:val="28"/>
        </w:rPr>
        <w:t>,8</w:t>
      </w:r>
      <w:proofErr w:type="gramEnd"/>
      <w:r w:rsidRPr="009752C0">
        <w:rPr>
          <w:rFonts w:ascii="Times New Roman" w:hAnsi="Times New Roman" w:cs="Times New Roman"/>
          <w:b/>
          <w:sz w:val="28"/>
          <w:szCs w:val="28"/>
        </w:rPr>
        <w:t>-didehydro-4,5-α-epoxy-3-ethoxy-17-methylmorphinan-6-α-</w:t>
      </w:r>
      <w:proofErr w:type="spellStart"/>
      <w:r w:rsidRPr="009752C0">
        <w:rPr>
          <w:rFonts w:ascii="Times New Roman" w:hAnsi="Times New Roman" w:cs="Times New Roman"/>
          <w:b/>
          <w:sz w:val="28"/>
          <w:szCs w:val="28"/>
        </w:rPr>
        <w:t>ol</w:t>
      </w:r>
      <w:proofErr w:type="spellEnd"/>
    </w:p>
    <w:p w:rsidR="009752C0" w:rsidRPr="009752C0" w:rsidRDefault="009752C0" w:rsidP="009752C0">
      <w:pPr>
        <w:spacing w:after="0" w:line="240" w:lineRule="auto"/>
        <w:ind w:firstLine="720"/>
        <w:jc w:val="both"/>
        <w:rPr>
          <w:rFonts w:ascii="Times New Roman" w:hAnsi="Times New Roman" w:cs="Times New Roman"/>
          <w:sz w:val="28"/>
          <w:szCs w:val="28"/>
        </w:rPr>
      </w:pPr>
      <w:proofErr w:type="spellStart"/>
      <w:r w:rsidRPr="009752C0">
        <w:rPr>
          <w:rFonts w:ascii="Times New Roman" w:hAnsi="Times New Roman" w:cs="Times New Roman"/>
          <w:sz w:val="28"/>
          <w:szCs w:val="28"/>
        </w:rPr>
        <w:t>Ethylmorphine</w:t>
      </w:r>
      <w:proofErr w:type="spellEnd"/>
      <w:r w:rsidRPr="009752C0">
        <w:rPr>
          <w:rFonts w:ascii="Times New Roman" w:hAnsi="Times New Roman" w:cs="Times New Roman"/>
          <w:sz w:val="28"/>
          <w:szCs w:val="28"/>
        </w:rPr>
        <w:t xml:space="preserve"> (</w:t>
      </w:r>
      <w:proofErr w:type="spellStart"/>
      <w:r w:rsidRPr="009752C0">
        <w:rPr>
          <w:rFonts w:ascii="Times New Roman" w:hAnsi="Times New Roman" w:cs="Times New Roman"/>
          <w:sz w:val="28"/>
          <w:szCs w:val="28"/>
        </w:rPr>
        <w:t>Ethylmorphine</w:t>
      </w:r>
      <w:proofErr w:type="spellEnd"/>
      <w:r w:rsidRPr="009752C0">
        <w:rPr>
          <w:rFonts w:ascii="Times New Roman" w:hAnsi="Times New Roman" w:cs="Times New Roman"/>
          <w:sz w:val="28"/>
          <w:szCs w:val="28"/>
        </w:rPr>
        <w:t xml:space="preserve"> hydrochloride, </w:t>
      </w:r>
      <w:proofErr w:type="spellStart"/>
      <w:r w:rsidRPr="009752C0">
        <w:rPr>
          <w:rFonts w:ascii="Times New Roman" w:hAnsi="Times New Roman" w:cs="Times New Roman"/>
          <w:sz w:val="28"/>
          <w:szCs w:val="28"/>
        </w:rPr>
        <w:t>Aethylmorphini</w:t>
      </w:r>
      <w:proofErr w:type="spellEnd"/>
      <w:r w:rsidRPr="009752C0">
        <w:rPr>
          <w:rFonts w:ascii="Times New Roman" w:hAnsi="Times New Roman" w:cs="Times New Roman"/>
          <w:sz w:val="28"/>
          <w:szCs w:val="28"/>
        </w:rPr>
        <w:t xml:space="preserve"> </w:t>
      </w:r>
      <w:proofErr w:type="spellStart"/>
      <w:r w:rsidRPr="009752C0">
        <w:rPr>
          <w:rFonts w:ascii="Times New Roman" w:hAnsi="Times New Roman" w:cs="Times New Roman"/>
          <w:sz w:val="28"/>
          <w:szCs w:val="28"/>
        </w:rPr>
        <w:t>hydrochloridum</w:t>
      </w:r>
      <w:proofErr w:type="spellEnd"/>
      <w:r w:rsidRPr="009752C0">
        <w:rPr>
          <w:rFonts w:ascii="Times New Roman" w:hAnsi="Times New Roman" w:cs="Times New Roman"/>
          <w:sz w:val="28"/>
          <w:szCs w:val="28"/>
        </w:rPr>
        <w:t xml:space="preserve">, </w:t>
      </w:r>
      <w:proofErr w:type="spellStart"/>
      <w:r w:rsidRPr="009752C0">
        <w:rPr>
          <w:rFonts w:ascii="Times New Roman" w:hAnsi="Times New Roman" w:cs="Times New Roman"/>
          <w:sz w:val="28"/>
          <w:szCs w:val="28"/>
        </w:rPr>
        <w:t>Dionine</w:t>
      </w:r>
      <w:proofErr w:type="spellEnd"/>
      <w:r w:rsidRPr="009752C0">
        <w:rPr>
          <w:rFonts w:ascii="Times New Roman" w:hAnsi="Times New Roman" w:cs="Times New Roman"/>
          <w:sz w:val="28"/>
          <w:szCs w:val="28"/>
        </w:rPr>
        <w:t xml:space="preserve">). Narcotic analgesic (opioid), antitussive. It </w:t>
      </w:r>
      <w:proofErr w:type="gramStart"/>
      <w:r w:rsidRPr="009752C0">
        <w:rPr>
          <w:rFonts w:ascii="Times New Roman" w:hAnsi="Times New Roman" w:cs="Times New Roman"/>
          <w:sz w:val="28"/>
          <w:szCs w:val="28"/>
        </w:rPr>
        <w:t>is obtained</w:t>
      </w:r>
      <w:proofErr w:type="gramEnd"/>
      <w:r w:rsidRPr="009752C0">
        <w:rPr>
          <w:rFonts w:ascii="Times New Roman" w:hAnsi="Times New Roman" w:cs="Times New Roman"/>
          <w:sz w:val="28"/>
          <w:szCs w:val="28"/>
        </w:rPr>
        <w:t xml:space="preserve"> semi-synthetically from morphine.</w:t>
      </w:r>
    </w:p>
    <w:p w:rsidR="009752C0" w:rsidRPr="009752C0" w:rsidRDefault="009752C0" w:rsidP="009752C0">
      <w:pPr>
        <w:spacing w:after="0" w:line="240" w:lineRule="auto"/>
        <w:ind w:firstLine="720"/>
        <w:jc w:val="both"/>
        <w:rPr>
          <w:rFonts w:ascii="Times New Roman" w:hAnsi="Times New Roman" w:cs="Times New Roman"/>
          <w:sz w:val="28"/>
          <w:szCs w:val="28"/>
        </w:rPr>
      </w:pPr>
      <w:r w:rsidRPr="009752C0">
        <w:rPr>
          <w:rFonts w:ascii="Times New Roman" w:hAnsi="Times New Roman" w:cs="Times New Roman"/>
          <w:sz w:val="28"/>
          <w:szCs w:val="28"/>
        </w:rPr>
        <w:lastRenderedPageBreak/>
        <w:t xml:space="preserve">Stimulates opioid receptors, reduces the excitability of the cough </w:t>
      </w:r>
      <w:proofErr w:type="spellStart"/>
      <w:r w:rsidRPr="009752C0">
        <w:rPr>
          <w:rFonts w:ascii="Times New Roman" w:hAnsi="Times New Roman" w:cs="Times New Roman"/>
          <w:sz w:val="28"/>
          <w:szCs w:val="28"/>
        </w:rPr>
        <w:t>center</w:t>
      </w:r>
      <w:proofErr w:type="spellEnd"/>
      <w:r w:rsidRPr="009752C0">
        <w:rPr>
          <w:rFonts w:ascii="Times New Roman" w:hAnsi="Times New Roman" w:cs="Times New Roman"/>
          <w:sz w:val="28"/>
          <w:szCs w:val="28"/>
        </w:rPr>
        <w:t xml:space="preserve">, </w:t>
      </w:r>
      <w:proofErr w:type="gramStart"/>
      <w:r w:rsidRPr="009752C0">
        <w:rPr>
          <w:rFonts w:ascii="Times New Roman" w:hAnsi="Times New Roman" w:cs="Times New Roman"/>
          <w:sz w:val="28"/>
          <w:szCs w:val="28"/>
        </w:rPr>
        <w:t>is</w:t>
      </w:r>
      <w:proofErr w:type="gramEnd"/>
      <w:r w:rsidRPr="009752C0">
        <w:rPr>
          <w:rFonts w:ascii="Times New Roman" w:hAnsi="Times New Roman" w:cs="Times New Roman"/>
          <w:sz w:val="28"/>
          <w:szCs w:val="28"/>
        </w:rPr>
        <w:t xml:space="preserve"> similar in action to codeine.</w:t>
      </w:r>
    </w:p>
    <w:p w:rsidR="009752C0" w:rsidRPr="009752C0" w:rsidRDefault="009752C0" w:rsidP="009752C0">
      <w:pPr>
        <w:spacing w:after="0" w:line="240" w:lineRule="auto"/>
        <w:ind w:firstLine="720"/>
        <w:jc w:val="both"/>
        <w:rPr>
          <w:rFonts w:ascii="Times New Roman" w:hAnsi="Times New Roman" w:cs="Times New Roman"/>
          <w:sz w:val="28"/>
          <w:szCs w:val="28"/>
        </w:rPr>
      </w:pPr>
      <w:r w:rsidRPr="009752C0">
        <w:rPr>
          <w:rFonts w:ascii="Times New Roman" w:hAnsi="Times New Roman" w:cs="Times New Roman"/>
          <w:sz w:val="28"/>
          <w:szCs w:val="28"/>
        </w:rPr>
        <w:t>When introduced into the conjunctival sac, it helps to relieve pain and resolve exudates and infiltrates in inflammatory eye diseases (keratitis, cornea infiltrate, inflammation of the iris, etc.).</w:t>
      </w:r>
    </w:p>
    <w:p w:rsidR="009752C0" w:rsidRPr="009752C0" w:rsidRDefault="009752C0" w:rsidP="009752C0">
      <w:pPr>
        <w:spacing w:after="0" w:line="240" w:lineRule="auto"/>
        <w:ind w:firstLine="720"/>
        <w:jc w:val="both"/>
        <w:rPr>
          <w:rFonts w:ascii="Times New Roman" w:hAnsi="Times New Roman" w:cs="Times New Roman"/>
          <w:sz w:val="28"/>
          <w:szCs w:val="28"/>
        </w:rPr>
      </w:pPr>
      <w:r w:rsidRPr="009752C0">
        <w:rPr>
          <w:rFonts w:ascii="Times New Roman" w:hAnsi="Times New Roman" w:cs="Times New Roman"/>
          <w:sz w:val="28"/>
          <w:szCs w:val="28"/>
        </w:rPr>
        <w:t xml:space="preserve">It is used internally to soothe cough in chronic bronchitis, pulmonary tuberculosis, </w:t>
      </w:r>
      <w:r>
        <w:rPr>
          <w:rFonts w:ascii="Times New Roman" w:hAnsi="Times New Roman" w:cs="Times New Roman"/>
          <w:sz w:val="28"/>
          <w:szCs w:val="28"/>
        </w:rPr>
        <w:t xml:space="preserve">etc., </w:t>
      </w:r>
      <w:proofErr w:type="gramStart"/>
      <w:r>
        <w:rPr>
          <w:rFonts w:ascii="Times New Roman" w:hAnsi="Times New Roman" w:cs="Times New Roman"/>
          <w:sz w:val="28"/>
          <w:szCs w:val="28"/>
        </w:rPr>
        <w:t>and also</w:t>
      </w:r>
      <w:proofErr w:type="gramEnd"/>
      <w:r>
        <w:rPr>
          <w:rFonts w:ascii="Times New Roman" w:hAnsi="Times New Roman" w:cs="Times New Roman"/>
          <w:sz w:val="28"/>
          <w:szCs w:val="28"/>
        </w:rPr>
        <w:t xml:space="preserve"> as an analgesic.</w:t>
      </w:r>
    </w:p>
    <w:p w:rsidR="009752C0" w:rsidRDefault="009752C0" w:rsidP="009752C0">
      <w:pPr>
        <w:spacing w:after="0" w:line="240" w:lineRule="auto"/>
        <w:ind w:firstLine="720"/>
        <w:jc w:val="both"/>
        <w:rPr>
          <w:rFonts w:ascii="Times New Roman" w:hAnsi="Times New Roman" w:cs="Times New Roman"/>
          <w:b/>
          <w:sz w:val="28"/>
          <w:szCs w:val="28"/>
        </w:rPr>
      </w:pPr>
      <w:r w:rsidRPr="009752C0">
        <w:rPr>
          <w:rFonts w:ascii="Times New Roman" w:hAnsi="Times New Roman" w:cs="Times New Roman"/>
          <w:b/>
          <w:sz w:val="28"/>
          <w:szCs w:val="28"/>
        </w:rPr>
        <w:t>Dextromethorphan</w:t>
      </w:r>
    </w:p>
    <w:p w:rsidR="009752C0" w:rsidRDefault="009752C0" w:rsidP="009752C0">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48D632D9" wp14:editId="5C697EA1">
            <wp:extent cx="2609850" cy="1893828"/>
            <wp:effectExtent l="0" t="0" r="0" b="0"/>
            <wp:docPr id="8" name="Рисунок 8" descr="Структурная формула Декстрометорф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уктурная формула Декстрометорфа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621" cy="1893662"/>
                    </a:xfrm>
                    <a:prstGeom prst="rect">
                      <a:avLst/>
                    </a:prstGeom>
                    <a:noFill/>
                    <a:ln>
                      <a:noFill/>
                    </a:ln>
                  </pic:spPr>
                </pic:pic>
              </a:graphicData>
            </a:graphic>
          </wp:inline>
        </w:drawing>
      </w:r>
    </w:p>
    <w:p w:rsidR="002205E6" w:rsidRPr="002205E6" w:rsidRDefault="002205E6" w:rsidP="002205E6">
      <w:pPr>
        <w:spacing w:after="0" w:line="240" w:lineRule="auto"/>
        <w:ind w:firstLine="720"/>
        <w:jc w:val="both"/>
        <w:rPr>
          <w:rFonts w:ascii="Times New Roman" w:hAnsi="Times New Roman" w:cs="Times New Roman"/>
          <w:b/>
          <w:sz w:val="28"/>
          <w:szCs w:val="28"/>
        </w:rPr>
      </w:pPr>
      <w:r w:rsidRPr="002205E6">
        <w:rPr>
          <w:rFonts w:ascii="Times New Roman" w:hAnsi="Times New Roman" w:cs="Times New Roman"/>
          <w:b/>
          <w:sz w:val="28"/>
          <w:szCs w:val="28"/>
        </w:rPr>
        <w:t>(9alpha</w:t>
      </w:r>
      <w:proofErr w:type="gramStart"/>
      <w:r w:rsidRPr="002205E6">
        <w:rPr>
          <w:rFonts w:ascii="Times New Roman" w:hAnsi="Times New Roman" w:cs="Times New Roman"/>
          <w:b/>
          <w:sz w:val="28"/>
          <w:szCs w:val="28"/>
        </w:rPr>
        <w:t>,13alpha,14alpha</w:t>
      </w:r>
      <w:proofErr w:type="gramEnd"/>
      <w:r w:rsidRPr="002205E6">
        <w:rPr>
          <w:rFonts w:ascii="Times New Roman" w:hAnsi="Times New Roman" w:cs="Times New Roman"/>
          <w:b/>
          <w:sz w:val="28"/>
          <w:szCs w:val="28"/>
        </w:rPr>
        <w:t>)-</w:t>
      </w:r>
      <w:proofErr w:type="gramStart"/>
      <w:r w:rsidRPr="002205E6">
        <w:rPr>
          <w:rFonts w:ascii="Times New Roman" w:hAnsi="Times New Roman" w:cs="Times New Roman"/>
          <w:b/>
          <w:sz w:val="28"/>
          <w:szCs w:val="28"/>
        </w:rPr>
        <w:t>3-</w:t>
      </w:r>
      <w:proofErr w:type="gramEnd"/>
      <w:r w:rsidRPr="002205E6">
        <w:rPr>
          <w:rFonts w:ascii="Times New Roman" w:hAnsi="Times New Roman" w:cs="Times New Roman"/>
          <w:b/>
          <w:sz w:val="28"/>
          <w:szCs w:val="28"/>
        </w:rPr>
        <w:t>Methoxy-17-methylmorphinan</w:t>
      </w:r>
    </w:p>
    <w:p w:rsidR="002205E6" w:rsidRPr="002205E6" w:rsidRDefault="002205E6" w:rsidP="002205E6">
      <w:pPr>
        <w:spacing w:after="0" w:line="240" w:lineRule="auto"/>
        <w:ind w:firstLine="720"/>
        <w:jc w:val="both"/>
        <w:rPr>
          <w:rFonts w:ascii="Times New Roman" w:hAnsi="Times New Roman" w:cs="Times New Roman"/>
          <w:sz w:val="28"/>
          <w:szCs w:val="28"/>
        </w:rPr>
      </w:pPr>
      <w:r w:rsidRPr="002205E6">
        <w:rPr>
          <w:rFonts w:ascii="Times New Roman" w:hAnsi="Times New Roman" w:cs="Times New Roman"/>
          <w:sz w:val="28"/>
          <w:szCs w:val="28"/>
        </w:rPr>
        <w:t xml:space="preserve">Dextromethorphan, DXM is an antitussive. It is an optical isomer of </w:t>
      </w:r>
      <w:proofErr w:type="spellStart"/>
      <w:r w:rsidRPr="002205E6">
        <w:rPr>
          <w:rFonts w:ascii="Times New Roman" w:hAnsi="Times New Roman" w:cs="Times New Roman"/>
          <w:sz w:val="28"/>
          <w:szCs w:val="28"/>
        </w:rPr>
        <w:t>levomethorphan</w:t>
      </w:r>
      <w:proofErr w:type="spellEnd"/>
      <w:r w:rsidRPr="002205E6">
        <w:rPr>
          <w:rFonts w:ascii="Times New Roman" w:hAnsi="Times New Roman" w:cs="Times New Roman"/>
          <w:sz w:val="28"/>
          <w:szCs w:val="28"/>
        </w:rPr>
        <w:t>, which is similar to morphine. Due to optical isomerism, it has no opiate effects. Used primarily to replace codeine as a cough suppressant and for recreational use as a dissociative.</w:t>
      </w:r>
    </w:p>
    <w:p w:rsidR="002205E6" w:rsidRPr="002205E6" w:rsidRDefault="002205E6" w:rsidP="002205E6">
      <w:pPr>
        <w:spacing w:after="0" w:line="240" w:lineRule="auto"/>
        <w:ind w:firstLine="720"/>
        <w:jc w:val="both"/>
        <w:rPr>
          <w:rFonts w:ascii="Times New Roman" w:hAnsi="Times New Roman" w:cs="Times New Roman"/>
          <w:sz w:val="28"/>
          <w:szCs w:val="28"/>
        </w:rPr>
      </w:pPr>
      <w:r w:rsidRPr="002205E6">
        <w:rPr>
          <w:rFonts w:ascii="Times New Roman" w:hAnsi="Times New Roman" w:cs="Times New Roman"/>
          <w:sz w:val="28"/>
          <w:szCs w:val="28"/>
        </w:rPr>
        <w:t xml:space="preserve">It inhibits the excitability of the cough </w:t>
      </w:r>
      <w:proofErr w:type="spellStart"/>
      <w:r w:rsidRPr="002205E6">
        <w:rPr>
          <w:rFonts w:ascii="Times New Roman" w:hAnsi="Times New Roman" w:cs="Times New Roman"/>
          <w:sz w:val="28"/>
          <w:szCs w:val="28"/>
        </w:rPr>
        <w:t>center</w:t>
      </w:r>
      <w:proofErr w:type="spellEnd"/>
      <w:r w:rsidRPr="002205E6">
        <w:rPr>
          <w:rFonts w:ascii="Times New Roman" w:hAnsi="Times New Roman" w:cs="Times New Roman"/>
          <w:sz w:val="28"/>
          <w:szCs w:val="28"/>
        </w:rPr>
        <w:t xml:space="preserve"> and suppresses cough, regardless of its origin. It does not have a narcotic, analgesic and hypnotic effect. It has a slight obstipation effect.</w:t>
      </w:r>
    </w:p>
    <w:p w:rsidR="002205E6" w:rsidRPr="002205E6" w:rsidRDefault="002205E6" w:rsidP="002205E6">
      <w:pPr>
        <w:spacing w:after="0" w:line="240" w:lineRule="auto"/>
        <w:ind w:firstLine="720"/>
        <w:jc w:val="both"/>
        <w:rPr>
          <w:rFonts w:ascii="Times New Roman" w:hAnsi="Times New Roman" w:cs="Times New Roman"/>
          <w:sz w:val="28"/>
          <w:szCs w:val="28"/>
        </w:rPr>
      </w:pPr>
      <w:r w:rsidRPr="002205E6">
        <w:rPr>
          <w:rFonts w:ascii="Times New Roman" w:hAnsi="Times New Roman" w:cs="Times New Roman"/>
          <w:sz w:val="28"/>
          <w:szCs w:val="28"/>
        </w:rPr>
        <w:t>Effective against dry cough of any origin, incl. arising from mild irritation of the pharynx or bronchi, caused by a cold or inhalation of any irritating substances.</w:t>
      </w:r>
    </w:p>
    <w:p w:rsidR="002205E6" w:rsidRPr="002205E6" w:rsidRDefault="002205E6" w:rsidP="002205E6">
      <w:pPr>
        <w:spacing w:after="0" w:line="240" w:lineRule="auto"/>
        <w:ind w:firstLine="720"/>
        <w:jc w:val="both"/>
        <w:rPr>
          <w:rFonts w:ascii="Times New Roman" w:hAnsi="Times New Roman" w:cs="Times New Roman"/>
          <w:sz w:val="28"/>
          <w:szCs w:val="28"/>
        </w:rPr>
      </w:pPr>
      <w:r w:rsidRPr="002205E6">
        <w:rPr>
          <w:rFonts w:ascii="Times New Roman" w:hAnsi="Times New Roman" w:cs="Times New Roman"/>
          <w:sz w:val="28"/>
          <w:szCs w:val="28"/>
        </w:rPr>
        <w:t xml:space="preserve">Application: Dry cough (various </w:t>
      </w:r>
      <w:proofErr w:type="spellStart"/>
      <w:r w:rsidRPr="002205E6">
        <w:rPr>
          <w:rFonts w:ascii="Times New Roman" w:hAnsi="Times New Roman" w:cs="Times New Roman"/>
          <w:sz w:val="28"/>
          <w:szCs w:val="28"/>
        </w:rPr>
        <w:t>etiologies</w:t>
      </w:r>
      <w:proofErr w:type="spellEnd"/>
      <w:r w:rsidRPr="002205E6">
        <w:rPr>
          <w:rFonts w:ascii="Times New Roman" w:hAnsi="Times New Roman" w:cs="Times New Roman"/>
          <w:sz w:val="28"/>
          <w:szCs w:val="28"/>
        </w:rPr>
        <w:t>).</w:t>
      </w:r>
    </w:p>
    <w:p w:rsidR="002205E6" w:rsidRPr="002205E6" w:rsidRDefault="002205E6" w:rsidP="002205E6">
      <w:pPr>
        <w:spacing w:after="0" w:line="240" w:lineRule="auto"/>
        <w:ind w:firstLine="720"/>
        <w:jc w:val="both"/>
        <w:rPr>
          <w:rFonts w:ascii="Times New Roman" w:hAnsi="Times New Roman" w:cs="Times New Roman"/>
          <w:sz w:val="28"/>
          <w:szCs w:val="28"/>
        </w:rPr>
      </w:pPr>
    </w:p>
    <w:p w:rsidR="009752C0" w:rsidRDefault="002205E6" w:rsidP="002205E6">
      <w:pPr>
        <w:spacing w:after="0" w:line="240" w:lineRule="auto"/>
        <w:ind w:firstLine="720"/>
        <w:jc w:val="both"/>
        <w:rPr>
          <w:rFonts w:ascii="Times New Roman" w:hAnsi="Times New Roman" w:cs="Times New Roman"/>
          <w:b/>
          <w:sz w:val="28"/>
          <w:szCs w:val="28"/>
        </w:rPr>
      </w:pPr>
      <w:proofErr w:type="spellStart"/>
      <w:r w:rsidRPr="002205E6">
        <w:rPr>
          <w:rFonts w:ascii="Times New Roman" w:hAnsi="Times New Roman" w:cs="Times New Roman"/>
          <w:b/>
          <w:sz w:val="28"/>
          <w:szCs w:val="28"/>
        </w:rPr>
        <w:t>Butamirat</w:t>
      </w:r>
      <w:proofErr w:type="spellEnd"/>
      <w:r w:rsidRPr="002205E6">
        <w:rPr>
          <w:rFonts w:ascii="Times New Roman" w:hAnsi="Times New Roman" w:cs="Times New Roman"/>
          <w:b/>
          <w:sz w:val="28"/>
          <w:szCs w:val="28"/>
        </w:rPr>
        <w:t xml:space="preserve"> (</w:t>
      </w:r>
      <w:proofErr w:type="spellStart"/>
      <w:r w:rsidRPr="002205E6">
        <w:rPr>
          <w:rFonts w:ascii="Times New Roman" w:hAnsi="Times New Roman" w:cs="Times New Roman"/>
          <w:b/>
          <w:sz w:val="28"/>
          <w:szCs w:val="28"/>
        </w:rPr>
        <w:t>intussin</w:t>
      </w:r>
      <w:proofErr w:type="spellEnd"/>
      <w:r w:rsidRPr="002205E6">
        <w:rPr>
          <w:rFonts w:ascii="Times New Roman" w:hAnsi="Times New Roman" w:cs="Times New Roman"/>
          <w:b/>
          <w:sz w:val="28"/>
          <w:szCs w:val="28"/>
        </w:rPr>
        <w:t xml:space="preserve">, </w:t>
      </w:r>
      <w:proofErr w:type="spellStart"/>
      <w:r w:rsidRPr="002205E6">
        <w:rPr>
          <w:rFonts w:ascii="Times New Roman" w:hAnsi="Times New Roman" w:cs="Times New Roman"/>
          <w:b/>
          <w:sz w:val="28"/>
          <w:szCs w:val="28"/>
        </w:rPr>
        <w:t>bluecode</w:t>
      </w:r>
      <w:proofErr w:type="spellEnd"/>
      <w:r w:rsidRPr="002205E6">
        <w:rPr>
          <w:rFonts w:ascii="Times New Roman" w:hAnsi="Times New Roman" w:cs="Times New Roman"/>
          <w:b/>
          <w:sz w:val="28"/>
          <w:szCs w:val="28"/>
        </w:rPr>
        <w:t>)</w:t>
      </w:r>
    </w:p>
    <w:p w:rsidR="006F2294" w:rsidRDefault="006F2294" w:rsidP="002205E6">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68BB3AA0" wp14:editId="71C4F6E5">
            <wp:extent cx="3124200" cy="1028700"/>
            <wp:effectExtent l="0" t="0" r="0" b="0"/>
            <wp:docPr id="9" name="Рисунок 9" descr="Структурная формула Бутами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труктурная формула Бутамира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028700"/>
                    </a:xfrm>
                    <a:prstGeom prst="rect">
                      <a:avLst/>
                    </a:prstGeom>
                    <a:noFill/>
                    <a:ln>
                      <a:noFill/>
                    </a:ln>
                  </pic:spPr>
                </pic:pic>
              </a:graphicData>
            </a:graphic>
          </wp:inline>
        </w:drawing>
      </w:r>
    </w:p>
    <w:p w:rsidR="006F2294" w:rsidRPr="006F2294" w:rsidRDefault="006F2294" w:rsidP="006F2294">
      <w:pPr>
        <w:spacing w:after="0" w:line="240" w:lineRule="auto"/>
        <w:ind w:firstLine="720"/>
        <w:jc w:val="both"/>
        <w:rPr>
          <w:rFonts w:ascii="Times New Roman" w:hAnsi="Times New Roman" w:cs="Times New Roman"/>
          <w:b/>
          <w:sz w:val="28"/>
          <w:szCs w:val="28"/>
        </w:rPr>
      </w:pPr>
      <w:r w:rsidRPr="006F2294">
        <w:rPr>
          <w:rFonts w:ascii="Times New Roman" w:hAnsi="Times New Roman" w:cs="Times New Roman"/>
          <w:b/>
          <w:sz w:val="28"/>
          <w:szCs w:val="28"/>
        </w:rPr>
        <w:t>2-[2-(</w:t>
      </w:r>
      <w:proofErr w:type="spellStart"/>
      <w:r w:rsidRPr="006F2294">
        <w:rPr>
          <w:rFonts w:ascii="Times New Roman" w:hAnsi="Times New Roman" w:cs="Times New Roman"/>
          <w:b/>
          <w:sz w:val="28"/>
          <w:szCs w:val="28"/>
        </w:rPr>
        <w:t>Diethylamino</w:t>
      </w:r>
      <w:proofErr w:type="spellEnd"/>
      <w:proofErr w:type="gramStart"/>
      <w:r w:rsidRPr="006F2294">
        <w:rPr>
          <w:rFonts w:ascii="Times New Roman" w:hAnsi="Times New Roman" w:cs="Times New Roman"/>
          <w:b/>
          <w:sz w:val="28"/>
          <w:szCs w:val="28"/>
        </w:rPr>
        <w:t>)</w:t>
      </w:r>
      <w:proofErr w:type="spellStart"/>
      <w:r w:rsidRPr="006F2294">
        <w:rPr>
          <w:rFonts w:ascii="Times New Roman" w:hAnsi="Times New Roman" w:cs="Times New Roman"/>
          <w:b/>
          <w:sz w:val="28"/>
          <w:szCs w:val="28"/>
        </w:rPr>
        <w:t>ethoxy</w:t>
      </w:r>
      <w:proofErr w:type="spellEnd"/>
      <w:proofErr w:type="gramEnd"/>
      <w:r w:rsidRPr="006F2294">
        <w:rPr>
          <w:rFonts w:ascii="Times New Roman" w:hAnsi="Times New Roman" w:cs="Times New Roman"/>
          <w:b/>
          <w:sz w:val="28"/>
          <w:szCs w:val="28"/>
        </w:rPr>
        <w:t>]alpha-</w:t>
      </w:r>
      <w:proofErr w:type="spellStart"/>
      <w:r w:rsidRPr="006F2294">
        <w:rPr>
          <w:rFonts w:ascii="Times New Roman" w:hAnsi="Times New Roman" w:cs="Times New Roman"/>
          <w:b/>
          <w:sz w:val="28"/>
          <w:szCs w:val="28"/>
        </w:rPr>
        <w:t>ethylbenzeneacetic</w:t>
      </w:r>
      <w:proofErr w:type="spellEnd"/>
      <w:r w:rsidRPr="006F2294">
        <w:rPr>
          <w:rFonts w:ascii="Times New Roman" w:hAnsi="Times New Roman" w:cs="Times New Roman"/>
          <w:b/>
          <w:sz w:val="28"/>
          <w:szCs w:val="28"/>
        </w:rPr>
        <w:t xml:space="preserve"> acid ethyl ester</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t>"</w:t>
      </w:r>
      <w:proofErr w:type="spellStart"/>
      <w:r w:rsidRPr="006F2294">
        <w:rPr>
          <w:rFonts w:ascii="Times New Roman" w:hAnsi="Times New Roman" w:cs="Times New Roman"/>
          <w:sz w:val="28"/>
          <w:szCs w:val="28"/>
        </w:rPr>
        <w:t>Butamirat</w:t>
      </w:r>
      <w:proofErr w:type="spellEnd"/>
      <w:r w:rsidRPr="006F2294">
        <w:rPr>
          <w:rFonts w:ascii="Times New Roman" w:hAnsi="Times New Roman" w:cs="Times New Roman"/>
          <w:sz w:val="28"/>
          <w:szCs w:val="28"/>
        </w:rPr>
        <w:t xml:space="preserve">" (lat. </w:t>
      </w:r>
      <w:proofErr w:type="spellStart"/>
      <w:r w:rsidRPr="006F2294">
        <w:rPr>
          <w:rFonts w:ascii="Times New Roman" w:hAnsi="Times New Roman" w:cs="Times New Roman"/>
          <w:sz w:val="28"/>
          <w:szCs w:val="28"/>
        </w:rPr>
        <w:t>Butamiratum</w:t>
      </w:r>
      <w:proofErr w:type="spellEnd"/>
      <w:r w:rsidRPr="006F2294">
        <w:rPr>
          <w:rFonts w:ascii="Times New Roman" w:hAnsi="Times New Roman" w:cs="Times New Roman"/>
          <w:sz w:val="28"/>
          <w:szCs w:val="28"/>
        </w:rPr>
        <w:t>) or "</w:t>
      </w:r>
      <w:proofErr w:type="spellStart"/>
      <w:r w:rsidRPr="006F2294">
        <w:rPr>
          <w:rFonts w:ascii="Times New Roman" w:hAnsi="Times New Roman" w:cs="Times New Roman"/>
          <w:sz w:val="28"/>
          <w:szCs w:val="28"/>
        </w:rPr>
        <w:t>Butamirata</w:t>
      </w:r>
      <w:proofErr w:type="spellEnd"/>
      <w:r w:rsidRPr="006F2294">
        <w:rPr>
          <w:rFonts w:ascii="Times New Roman" w:hAnsi="Times New Roman" w:cs="Times New Roman"/>
          <w:sz w:val="28"/>
          <w:szCs w:val="28"/>
        </w:rPr>
        <w:t xml:space="preserve"> citrate" is an antitussive drug that has a direct effect on the cough </w:t>
      </w:r>
      <w:proofErr w:type="spellStart"/>
      <w:r w:rsidRPr="006F2294">
        <w:rPr>
          <w:rFonts w:ascii="Times New Roman" w:hAnsi="Times New Roman" w:cs="Times New Roman"/>
          <w:sz w:val="28"/>
          <w:szCs w:val="28"/>
        </w:rPr>
        <w:t>center</w:t>
      </w:r>
      <w:proofErr w:type="spellEnd"/>
      <w:r w:rsidRPr="006F2294">
        <w:rPr>
          <w:rFonts w:ascii="Times New Roman" w:hAnsi="Times New Roman" w:cs="Times New Roman"/>
          <w:sz w:val="28"/>
          <w:szCs w:val="28"/>
        </w:rPr>
        <w:t>. Available as citrate.</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t xml:space="preserve">Reduces the excitability of the cough </w:t>
      </w:r>
      <w:proofErr w:type="spellStart"/>
      <w:r w:rsidRPr="006F2294">
        <w:rPr>
          <w:rFonts w:ascii="Times New Roman" w:hAnsi="Times New Roman" w:cs="Times New Roman"/>
          <w:sz w:val="28"/>
          <w:szCs w:val="28"/>
        </w:rPr>
        <w:t>center</w:t>
      </w:r>
      <w:proofErr w:type="spellEnd"/>
      <w:r w:rsidRPr="006F2294">
        <w:rPr>
          <w:rFonts w:ascii="Times New Roman" w:hAnsi="Times New Roman" w:cs="Times New Roman"/>
          <w:sz w:val="28"/>
          <w:szCs w:val="28"/>
        </w:rPr>
        <w:t xml:space="preserve"> (central action), irritation of the mucous membranes, has a moderate bronchodilator, expectorant and anti-inflammatory effect, improves spirometry and blood oxygenation.</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lastRenderedPageBreak/>
        <w:t xml:space="preserve">Application: Dry cough of any </w:t>
      </w:r>
      <w:proofErr w:type="spellStart"/>
      <w:r w:rsidRPr="006F2294">
        <w:rPr>
          <w:rFonts w:ascii="Times New Roman" w:hAnsi="Times New Roman" w:cs="Times New Roman"/>
          <w:sz w:val="28"/>
          <w:szCs w:val="28"/>
        </w:rPr>
        <w:t>etiology</w:t>
      </w:r>
      <w:proofErr w:type="spellEnd"/>
      <w:r w:rsidRPr="006F2294">
        <w:rPr>
          <w:rFonts w:ascii="Times New Roman" w:hAnsi="Times New Roman" w:cs="Times New Roman"/>
          <w:sz w:val="28"/>
          <w:szCs w:val="28"/>
        </w:rPr>
        <w:t xml:space="preserve"> (including in the pre- and postoperative period, during surgical interventions,</w:t>
      </w:r>
      <w:r>
        <w:rPr>
          <w:rFonts w:ascii="Times New Roman" w:hAnsi="Times New Roman" w:cs="Times New Roman"/>
          <w:sz w:val="28"/>
          <w:szCs w:val="28"/>
        </w:rPr>
        <w:t xml:space="preserve"> bronchoscopy), whooping cough.</w:t>
      </w:r>
    </w:p>
    <w:p w:rsidR="006F2294" w:rsidRDefault="006F2294" w:rsidP="006F2294">
      <w:pPr>
        <w:spacing w:after="0" w:line="240" w:lineRule="auto"/>
        <w:ind w:firstLine="720"/>
        <w:jc w:val="both"/>
        <w:rPr>
          <w:rFonts w:ascii="Times New Roman" w:hAnsi="Times New Roman" w:cs="Times New Roman"/>
          <w:b/>
          <w:sz w:val="28"/>
          <w:szCs w:val="28"/>
        </w:rPr>
      </w:pPr>
      <w:proofErr w:type="spellStart"/>
      <w:r w:rsidRPr="006F2294">
        <w:rPr>
          <w:rFonts w:ascii="Times New Roman" w:hAnsi="Times New Roman" w:cs="Times New Roman"/>
          <w:b/>
          <w:sz w:val="28"/>
          <w:szCs w:val="28"/>
        </w:rPr>
        <w:t>Glaucine</w:t>
      </w:r>
      <w:proofErr w:type="spellEnd"/>
      <w:r w:rsidRPr="006F2294">
        <w:rPr>
          <w:rFonts w:ascii="Times New Roman" w:hAnsi="Times New Roman" w:cs="Times New Roman"/>
          <w:b/>
          <w:sz w:val="28"/>
          <w:szCs w:val="28"/>
        </w:rPr>
        <w:t xml:space="preserve"> hydrochloride (</w:t>
      </w:r>
      <w:proofErr w:type="spellStart"/>
      <w:r w:rsidRPr="006F2294">
        <w:rPr>
          <w:rFonts w:ascii="Times New Roman" w:hAnsi="Times New Roman" w:cs="Times New Roman"/>
          <w:b/>
          <w:sz w:val="28"/>
          <w:szCs w:val="28"/>
        </w:rPr>
        <w:t>glauvent</w:t>
      </w:r>
      <w:proofErr w:type="spellEnd"/>
      <w:r w:rsidRPr="006F2294">
        <w:rPr>
          <w:rFonts w:ascii="Times New Roman" w:hAnsi="Times New Roman" w:cs="Times New Roman"/>
          <w:b/>
          <w:sz w:val="28"/>
          <w:szCs w:val="28"/>
        </w:rPr>
        <w:t>)</w:t>
      </w:r>
    </w:p>
    <w:p w:rsidR="006F2294" w:rsidRDefault="006F2294" w:rsidP="006F2294">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2BF1BD39" wp14:editId="73F4F08C">
            <wp:extent cx="2762250" cy="2524125"/>
            <wp:effectExtent l="0" t="0" r="0" b="9525"/>
            <wp:docPr id="10" name="Рисунок 1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524125"/>
                    </a:xfrm>
                    <a:prstGeom prst="rect">
                      <a:avLst/>
                    </a:prstGeom>
                    <a:noFill/>
                    <a:ln>
                      <a:noFill/>
                    </a:ln>
                  </pic:spPr>
                </pic:pic>
              </a:graphicData>
            </a:graphic>
          </wp:inline>
        </w:drawing>
      </w:r>
    </w:p>
    <w:p w:rsidR="006F2294" w:rsidRPr="006F2294" w:rsidRDefault="006F2294" w:rsidP="006F2294">
      <w:pPr>
        <w:spacing w:after="0" w:line="240" w:lineRule="auto"/>
        <w:ind w:firstLine="720"/>
        <w:jc w:val="both"/>
        <w:rPr>
          <w:rFonts w:ascii="Times New Roman" w:hAnsi="Times New Roman" w:cs="Times New Roman"/>
          <w:b/>
          <w:sz w:val="28"/>
          <w:szCs w:val="28"/>
        </w:rPr>
      </w:pPr>
      <w:r w:rsidRPr="006F2294">
        <w:rPr>
          <w:rFonts w:ascii="Times New Roman" w:hAnsi="Times New Roman" w:cs="Times New Roman"/>
          <w:b/>
          <w:sz w:val="28"/>
          <w:szCs w:val="28"/>
        </w:rPr>
        <w:t>(S)-5</w:t>
      </w:r>
      <w:proofErr w:type="gramStart"/>
      <w:r w:rsidRPr="006F2294">
        <w:rPr>
          <w:rFonts w:ascii="Times New Roman" w:hAnsi="Times New Roman" w:cs="Times New Roman"/>
          <w:b/>
          <w:sz w:val="28"/>
          <w:szCs w:val="28"/>
        </w:rPr>
        <w:t>,6,6a,7</w:t>
      </w:r>
      <w:proofErr w:type="gramEnd"/>
      <w:r w:rsidRPr="006F2294">
        <w:rPr>
          <w:rFonts w:ascii="Times New Roman" w:hAnsi="Times New Roman" w:cs="Times New Roman"/>
          <w:b/>
          <w:sz w:val="28"/>
          <w:szCs w:val="28"/>
        </w:rPr>
        <w:t>-Tetrahydro-1,2,9,10-tetramethoxy-6-methyl-4H-dibenzo[de,g]quinoline</w:t>
      </w:r>
    </w:p>
    <w:p w:rsidR="006F2294" w:rsidRPr="006F2294" w:rsidRDefault="006F2294" w:rsidP="006F2294">
      <w:pPr>
        <w:spacing w:after="0" w:line="240" w:lineRule="auto"/>
        <w:ind w:firstLine="720"/>
        <w:jc w:val="both"/>
        <w:rPr>
          <w:rFonts w:ascii="Times New Roman" w:hAnsi="Times New Roman" w:cs="Times New Roman"/>
          <w:sz w:val="28"/>
          <w:szCs w:val="28"/>
        </w:rPr>
      </w:pPr>
      <w:proofErr w:type="spellStart"/>
      <w:r w:rsidRPr="006F2294">
        <w:rPr>
          <w:rFonts w:ascii="Times New Roman" w:hAnsi="Times New Roman" w:cs="Times New Roman"/>
          <w:sz w:val="28"/>
          <w:szCs w:val="28"/>
        </w:rPr>
        <w:t>Glaucine</w:t>
      </w:r>
      <w:proofErr w:type="spellEnd"/>
      <w:r w:rsidRPr="006F2294">
        <w:rPr>
          <w:rFonts w:ascii="Times New Roman" w:hAnsi="Times New Roman" w:cs="Times New Roman"/>
          <w:sz w:val="28"/>
          <w:szCs w:val="28"/>
        </w:rPr>
        <w:t xml:space="preserve"> is an alkaloid found in various plant species such as </w:t>
      </w:r>
      <w:proofErr w:type="spellStart"/>
      <w:r w:rsidRPr="006F2294">
        <w:rPr>
          <w:rFonts w:ascii="Times New Roman" w:hAnsi="Times New Roman" w:cs="Times New Roman"/>
          <w:sz w:val="28"/>
          <w:szCs w:val="28"/>
        </w:rPr>
        <w:t>Glaucium</w:t>
      </w:r>
      <w:proofErr w:type="spellEnd"/>
      <w:r w:rsidRPr="006F2294">
        <w:rPr>
          <w:rFonts w:ascii="Times New Roman" w:hAnsi="Times New Roman" w:cs="Times New Roman"/>
          <w:sz w:val="28"/>
          <w:szCs w:val="28"/>
        </w:rPr>
        <w:t xml:space="preserve"> </w:t>
      </w:r>
      <w:proofErr w:type="spellStart"/>
      <w:proofErr w:type="gramStart"/>
      <w:r w:rsidRPr="006F2294">
        <w:rPr>
          <w:rFonts w:ascii="Times New Roman" w:hAnsi="Times New Roman" w:cs="Times New Roman"/>
          <w:sz w:val="28"/>
          <w:szCs w:val="28"/>
        </w:rPr>
        <w:t>flavum</w:t>
      </w:r>
      <w:proofErr w:type="spellEnd"/>
      <w:r w:rsidRPr="006F2294">
        <w:rPr>
          <w:rFonts w:ascii="Times New Roman" w:hAnsi="Times New Roman" w:cs="Times New Roman"/>
          <w:sz w:val="28"/>
          <w:szCs w:val="28"/>
        </w:rPr>
        <w:t>[</w:t>
      </w:r>
      <w:proofErr w:type="gramEnd"/>
      <w:r w:rsidRPr="006F2294">
        <w:rPr>
          <w:rFonts w:ascii="Times New Roman" w:hAnsi="Times New Roman" w:cs="Times New Roman"/>
          <w:sz w:val="28"/>
          <w:szCs w:val="28"/>
        </w:rPr>
        <w:t xml:space="preserve">1], </w:t>
      </w:r>
      <w:proofErr w:type="spellStart"/>
      <w:r w:rsidRPr="006F2294">
        <w:rPr>
          <w:rFonts w:ascii="Times New Roman" w:hAnsi="Times New Roman" w:cs="Times New Roman"/>
          <w:sz w:val="28"/>
          <w:szCs w:val="28"/>
        </w:rPr>
        <w:t>Glaucium</w:t>
      </w:r>
      <w:proofErr w:type="spellEnd"/>
      <w:r w:rsidRPr="006F2294">
        <w:rPr>
          <w:rFonts w:ascii="Times New Roman" w:hAnsi="Times New Roman" w:cs="Times New Roman"/>
          <w:sz w:val="28"/>
          <w:szCs w:val="28"/>
        </w:rPr>
        <w:t xml:space="preserve"> </w:t>
      </w:r>
      <w:proofErr w:type="spellStart"/>
      <w:r w:rsidRPr="006F2294">
        <w:rPr>
          <w:rFonts w:ascii="Times New Roman" w:hAnsi="Times New Roman" w:cs="Times New Roman"/>
          <w:sz w:val="28"/>
          <w:szCs w:val="28"/>
        </w:rPr>
        <w:t>oxylobum</w:t>
      </w:r>
      <w:proofErr w:type="spellEnd"/>
      <w:r w:rsidRPr="006F2294">
        <w:rPr>
          <w:rFonts w:ascii="Times New Roman" w:hAnsi="Times New Roman" w:cs="Times New Roman"/>
          <w:sz w:val="28"/>
          <w:szCs w:val="28"/>
        </w:rPr>
        <w:t xml:space="preserve">,[2] Croton </w:t>
      </w:r>
      <w:proofErr w:type="spellStart"/>
      <w:r w:rsidRPr="006F2294">
        <w:rPr>
          <w:rFonts w:ascii="Times New Roman" w:hAnsi="Times New Roman" w:cs="Times New Roman"/>
          <w:sz w:val="28"/>
          <w:szCs w:val="28"/>
        </w:rPr>
        <w:t>lechleri</w:t>
      </w:r>
      <w:proofErr w:type="spellEnd"/>
      <w:r w:rsidRPr="006F2294">
        <w:rPr>
          <w:rFonts w:ascii="Times New Roman" w:hAnsi="Times New Roman" w:cs="Times New Roman"/>
          <w:sz w:val="28"/>
          <w:szCs w:val="28"/>
        </w:rPr>
        <w:t xml:space="preserve">[3] and Corydalis </w:t>
      </w:r>
      <w:proofErr w:type="spellStart"/>
      <w:r w:rsidRPr="006F2294">
        <w:rPr>
          <w:rFonts w:ascii="Times New Roman" w:hAnsi="Times New Roman" w:cs="Times New Roman"/>
          <w:sz w:val="28"/>
          <w:szCs w:val="28"/>
        </w:rPr>
        <w:t>yanhusuo</w:t>
      </w:r>
      <w:proofErr w:type="spellEnd"/>
      <w:r w:rsidRPr="006F2294">
        <w:rPr>
          <w:rFonts w:ascii="Times New Roman" w:hAnsi="Times New Roman" w:cs="Times New Roman"/>
          <w:sz w:val="28"/>
          <w:szCs w:val="28"/>
        </w:rPr>
        <w:t>.[4]</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t>Antitussive agent of central action. Alkaloid from the yellow plant (</w:t>
      </w:r>
      <w:proofErr w:type="spellStart"/>
      <w:r w:rsidRPr="006F2294">
        <w:rPr>
          <w:rFonts w:ascii="Times New Roman" w:hAnsi="Times New Roman" w:cs="Times New Roman"/>
          <w:sz w:val="28"/>
          <w:szCs w:val="28"/>
        </w:rPr>
        <w:t>Glaucium</w:t>
      </w:r>
      <w:proofErr w:type="spellEnd"/>
      <w:r w:rsidRPr="006F2294">
        <w:rPr>
          <w:rFonts w:ascii="Times New Roman" w:hAnsi="Times New Roman" w:cs="Times New Roman"/>
          <w:sz w:val="28"/>
          <w:szCs w:val="28"/>
        </w:rPr>
        <w:t xml:space="preserve"> </w:t>
      </w:r>
      <w:proofErr w:type="spellStart"/>
      <w:r w:rsidRPr="006F2294">
        <w:rPr>
          <w:rFonts w:ascii="Times New Roman" w:hAnsi="Times New Roman" w:cs="Times New Roman"/>
          <w:sz w:val="28"/>
          <w:szCs w:val="28"/>
        </w:rPr>
        <w:t>flavum</w:t>
      </w:r>
      <w:proofErr w:type="spellEnd"/>
      <w:r w:rsidRPr="006F2294">
        <w:rPr>
          <w:rFonts w:ascii="Times New Roman" w:hAnsi="Times New Roman" w:cs="Times New Roman"/>
          <w:sz w:val="28"/>
          <w:szCs w:val="28"/>
        </w:rPr>
        <w:t xml:space="preserve"> </w:t>
      </w:r>
      <w:proofErr w:type="spellStart"/>
      <w:r w:rsidRPr="006F2294">
        <w:rPr>
          <w:rFonts w:ascii="Times New Roman" w:hAnsi="Times New Roman" w:cs="Times New Roman"/>
          <w:sz w:val="28"/>
          <w:szCs w:val="28"/>
        </w:rPr>
        <w:t>Crantz</w:t>
      </w:r>
      <w:proofErr w:type="spellEnd"/>
      <w:r w:rsidRPr="006F2294">
        <w:rPr>
          <w:rFonts w:ascii="Times New Roman" w:hAnsi="Times New Roman" w:cs="Times New Roman"/>
          <w:sz w:val="28"/>
          <w:szCs w:val="28"/>
        </w:rPr>
        <w:t>) of the poppy family (</w:t>
      </w:r>
      <w:proofErr w:type="spellStart"/>
      <w:r w:rsidRPr="006F2294">
        <w:rPr>
          <w:rFonts w:ascii="Times New Roman" w:hAnsi="Times New Roman" w:cs="Times New Roman"/>
          <w:sz w:val="28"/>
          <w:szCs w:val="28"/>
        </w:rPr>
        <w:t>Papaveraceae</w:t>
      </w:r>
      <w:proofErr w:type="spellEnd"/>
      <w:r w:rsidRPr="006F2294">
        <w:rPr>
          <w:rFonts w:ascii="Times New Roman" w:hAnsi="Times New Roman" w:cs="Times New Roman"/>
          <w:sz w:val="28"/>
          <w:szCs w:val="28"/>
        </w:rPr>
        <w:t xml:space="preserve">). As a medicinal raw material, grass </w:t>
      </w:r>
      <w:proofErr w:type="gramStart"/>
      <w:r w:rsidRPr="006F2294">
        <w:rPr>
          <w:rFonts w:ascii="Times New Roman" w:hAnsi="Times New Roman" w:cs="Times New Roman"/>
          <w:sz w:val="28"/>
          <w:szCs w:val="28"/>
        </w:rPr>
        <w:t>is used</w:t>
      </w:r>
      <w:proofErr w:type="gramEnd"/>
      <w:r w:rsidRPr="006F2294">
        <w:rPr>
          <w:rFonts w:ascii="Times New Roman" w:hAnsi="Times New Roman" w:cs="Times New Roman"/>
          <w:sz w:val="28"/>
          <w:szCs w:val="28"/>
        </w:rPr>
        <w:t xml:space="preserve">, harvested in the phase of stemming, budding or the beginning of flowering from plants of the 1st or 2nd year of life. </w:t>
      </w:r>
      <w:proofErr w:type="gramStart"/>
      <w:r w:rsidRPr="006F2294">
        <w:rPr>
          <w:rFonts w:ascii="Times New Roman" w:hAnsi="Times New Roman" w:cs="Times New Roman"/>
          <w:sz w:val="28"/>
          <w:szCs w:val="28"/>
        </w:rPr>
        <w:t xml:space="preserve">The herb contains </w:t>
      </w:r>
      <w:proofErr w:type="spellStart"/>
      <w:r w:rsidRPr="006F2294">
        <w:rPr>
          <w:rFonts w:ascii="Times New Roman" w:hAnsi="Times New Roman" w:cs="Times New Roman"/>
          <w:sz w:val="28"/>
          <w:szCs w:val="28"/>
        </w:rPr>
        <w:t>isoquinoline</w:t>
      </w:r>
      <w:proofErr w:type="spellEnd"/>
      <w:r w:rsidRPr="006F2294">
        <w:rPr>
          <w:rFonts w:ascii="Times New Roman" w:hAnsi="Times New Roman" w:cs="Times New Roman"/>
          <w:sz w:val="28"/>
          <w:szCs w:val="28"/>
        </w:rPr>
        <w:t xml:space="preserve"> alkaloids of the </w:t>
      </w:r>
      <w:proofErr w:type="spellStart"/>
      <w:r w:rsidRPr="006F2294">
        <w:rPr>
          <w:rFonts w:ascii="Times New Roman" w:hAnsi="Times New Roman" w:cs="Times New Roman"/>
          <w:sz w:val="28"/>
          <w:szCs w:val="28"/>
        </w:rPr>
        <w:t>apomorphine</w:t>
      </w:r>
      <w:proofErr w:type="spellEnd"/>
      <w:r w:rsidRPr="006F2294">
        <w:rPr>
          <w:rFonts w:ascii="Times New Roman" w:hAnsi="Times New Roman" w:cs="Times New Roman"/>
          <w:sz w:val="28"/>
          <w:szCs w:val="28"/>
        </w:rPr>
        <w:t xml:space="preserve"> group</w:t>
      </w:r>
      <w:proofErr w:type="gramEnd"/>
      <w:r w:rsidRPr="006F2294">
        <w:rPr>
          <w:rFonts w:ascii="Times New Roman" w:hAnsi="Times New Roman" w:cs="Times New Roman"/>
          <w:sz w:val="28"/>
          <w:szCs w:val="28"/>
        </w:rPr>
        <w:t xml:space="preserve">, </w:t>
      </w:r>
      <w:proofErr w:type="gramStart"/>
      <w:r w:rsidRPr="006F2294">
        <w:rPr>
          <w:rFonts w:ascii="Times New Roman" w:hAnsi="Times New Roman" w:cs="Times New Roman"/>
          <w:sz w:val="28"/>
          <w:szCs w:val="28"/>
        </w:rPr>
        <w:t xml:space="preserve">the main alkaloid is </w:t>
      </w:r>
      <w:proofErr w:type="spellStart"/>
      <w:r w:rsidRPr="006F2294">
        <w:rPr>
          <w:rFonts w:ascii="Times New Roman" w:hAnsi="Times New Roman" w:cs="Times New Roman"/>
          <w:sz w:val="28"/>
          <w:szCs w:val="28"/>
        </w:rPr>
        <w:t>glaucine</w:t>
      </w:r>
      <w:proofErr w:type="spellEnd"/>
      <w:proofErr w:type="gramEnd"/>
      <w:r w:rsidRPr="006F2294">
        <w:rPr>
          <w:rFonts w:ascii="Times New Roman" w:hAnsi="Times New Roman" w:cs="Times New Roman"/>
          <w:sz w:val="28"/>
          <w:szCs w:val="28"/>
        </w:rPr>
        <w:t>.</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t xml:space="preserve">Selectively inhibits the cough </w:t>
      </w:r>
      <w:proofErr w:type="spellStart"/>
      <w:r w:rsidRPr="006F2294">
        <w:rPr>
          <w:rFonts w:ascii="Times New Roman" w:hAnsi="Times New Roman" w:cs="Times New Roman"/>
          <w:sz w:val="28"/>
          <w:szCs w:val="28"/>
        </w:rPr>
        <w:t>center</w:t>
      </w:r>
      <w:proofErr w:type="spellEnd"/>
      <w:r w:rsidRPr="006F2294">
        <w:rPr>
          <w:rFonts w:ascii="Times New Roman" w:hAnsi="Times New Roman" w:cs="Times New Roman"/>
          <w:sz w:val="28"/>
          <w:szCs w:val="28"/>
        </w:rPr>
        <w:t xml:space="preserve"> of the medulla oblongata. Unlike narcotic analgesics, it does not cause respiratory depression, addiction, drug dependence, and does not have an inhibitory effect on intestinal motility. It has weak </w:t>
      </w:r>
      <w:proofErr w:type="spellStart"/>
      <w:r w:rsidRPr="006F2294">
        <w:rPr>
          <w:rFonts w:ascii="Times New Roman" w:hAnsi="Times New Roman" w:cs="Times New Roman"/>
          <w:sz w:val="28"/>
          <w:szCs w:val="28"/>
        </w:rPr>
        <w:t>adrenoblocking</w:t>
      </w:r>
      <w:proofErr w:type="spellEnd"/>
      <w:r w:rsidRPr="006F2294">
        <w:rPr>
          <w:rFonts w:ascii="Times New Roman" w:hAnsi="Times New Roman" w:cs="Times New Roman"/>
          <w:sz w:val="28"/>
          <w:szCs w:val="28"/>
        </w:rPr>
        <w:t xml:space="preserve"> properties, can cause a decrease in blood pressure.</w:t>
      </w:r>
    </w:p>
    <w:p w:rsidR="006F2294" w:rsidRPr="006F2294" w:rsidRDefault="006F2294" w:rsidP="006F2294">
      <w:pPr>
        <w:spacing w:after="0" w:line="240" w:lineRule="auto"/>
        <w:ind w:firstLine="720"/>
        <w:jc w:val="both"/>
        <w:rPr>
          <w:rFonts w:ascii="Times New Roman" w:hAnsi="Times New Roman" w:cs="Times New Roman"/>
          <w:sz w:val="28"/>
          <w:szCs w:val="28"/>
        </w:rPr>
      </w:pPr>
      <w:r w:rsidRPr="006F2294">
        <w:rPr>
          <w:rFonts w:ascii="Times New Roman" w:hAnsi="Times New Roman" w:cs="Times New Roman"/>
          <w:sz w:val="28"/>
          <w:szCs w:val="28"/>
        </w:rPr>
        <w:t xml:space="preserve">Application: Dry cough of various </w:t>
      </w:r>
      <w:proofErr w:type="spellStart"/>
      <w:r w:rsidRPr="006F2294">
        <w:rPr>
          <w:rFonts w:ascii="Times New Roman" w:hAnsi="Times New Roman" w:cs="Times New Roman"/>
          <w:sz w:val="28"/>
          <w:szCs w:val="28"/>
        </w:rPr>
        <w:t>etiologies</w:t>
      </w:r>
      <w:proofErr w:type="spellEnd"/>
      <w:r w:rsidRPr="006F2294">
        <w:rPr>
          <w:rFonts w:ascii="Times New Roman" w:hAnsi="Times New Roman" w:cs="Times New Roman"/>
          <w:sz w:val="28"/>
          <w:szCs w:val="28"/>
        </w:rPr>
        <w:t xml:space="preserve"> (including bronchitis, pneumonia, asbestosis, bronchial asthma, pleurisy,</w:t>
      </w:r>
      <w:r>
        <w:rPr>
          <w:rFonts w:ascii="Times New Roman" w:hAnsi="Times New Roman" w:cs="Times New Roman"/>
          <w:sz w:val="28"/>
          <w:szCs w:val="28"/>
        </w:rPr>
        <w:t xml:space="preserve"> whooping cough, tuberculosis).</w:t>
      </w:r>
    </w:p>
    <w:p w:rsidR="006F2294" w:rsidRDefault="006F2294" w:rsidP="006F2294">
      <w:pPr>
        <w:spacing w:after="0" w:line="240" w:lineRule="auto"/>
        <w:ind w:firstLine="720"/>
        <w:jc w:val="both"/>
        <w:rPr>
          <w:rFonts w:ascii="Times New Roman" w:hAnsi="Times New Roman" w:cs="Times New Roman"/>
          <w:b/>
          <w:sz w:val="28"/>
          <w:szCs w:val="28"/>
        </w:rPr>
      </w:pPr>
      <w:proofErr w:type="spellStart"/>
      <w:r w:rsidRPr="006F2294">
        <w:rPr>
          <w:rFonts w:ascii="Times New Roman" w:hAnsi="Times New Roman" w:cs="Times New Roman"/>
          <w:b/>
          <w:sz w:val="28"/>
          <w:szCs w:val="28"/>
        </w:rPr>
        <w:t>Oxeladine</w:t>
      </w:r>
      <w:proofErr w:type="spellEnd"/>
      <w:r w:rsidRPr="006F2294">
        <w:rPr>
          <w:rFonts w:ascii="Times New Roman" w:hAnsi="Times New Roman" w:cs="Times New Roman"/>
          <w:b/>
          <w:sz w:val="28"/>
          <w:szCs w:val="28"/>
        </w:rPr>
        <w:t xml:space="preserve"> citrate (</w:t>
      </w:r>
      <w:proofErr w:type="spellStart"/>
      <w:r w:rsidRPr="006F2294">
        <w:rPr>
          <w:rFonts w:ascii="Times New Roman" w:hAnsi="Times New Roman" w:cs="Times New Roman"/>
          <w:b/>
          <w:sz w:val="28"/>
          <w:szCs w:val="28"/>
        </w:rPr>
        <w:t>tusuprex</w:t>
      </w:r>
      <w:proofErr w:type="spellEnd"/>
      <w:r w:rsidRPr="006F2294">
        <w:rPr>
          <w:rFonts w:ascii="Times New Roman" w:hAnsi="Times New Roman" w:cs="Times New Roman"/>
          <w:b/>
          <w:sz w:val="28"/>
          <w:szCs w:val="28"/>
        </w:rPr>
        <w:t>)</w:t>
      </w:r>
    </w:p>
    <w:p w:rsidR="006F2294" w:rsidRDefault="006F2294" w:rsidP="006F2294">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138A211E" wp14:editId="352525A2">
            <wp:extent cx="2628900" cy="1400175"/>
            <wp:effectExtent l="0" t="0" r="0" b="9525"/>
            <wp:docPr id="11" name="Рисунок 11" descr="Структурная формула Оксела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труктурная формула Окселади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400175"/>
                    </a:xfrm>
                    <a:prstGeom prst="rect">
                      <a:avLst/>
                    </a:prstGeom>
                    <a:noFill/>
                    <a:ln>
                      <a:noFill/>
                    </a:ln>
                  </pic:spPr>
                </pic:pic>
              </a:graphicData>
            </a:graphic>
          </wp:inline>
        </w:drawing>
      </w:r>
    </w:p>
    <w:p w:rsidR="00707661" w:rsidRDefault="00707661" w:rsidP="00707661">
      <w:pPr>
        <w:spacing w:after="0" w:line="240" w:lineRule="auto"/>
        <w:ind w:firstLine="720"/>
        <w:jc w:val="center"/>
        <w:rPr>
          <w:rFonts w:ascii="Times New Roman" w:hAnsi="Times New Roman" w:cs="Times New Roman"/>
          <w:b/>
          <w:sz w:val="28"/>
          <w:szCs w:val="28"/>
        </w:rPr>
      </w:pPr>
      <w:r w:rsidRPr="00707661">
        <w:rPr>
          <w:rFonts w:ascii="Times New Roman" w:hAnsi="Times New Roman" w:cs="Times New Roman"/>
          <w:b/>
          <w:sz w:val="28"/>
          <w:szCs w:val="28"/>
        </w:rPr>
        <w:t>2-[2-(</w:t>
      </w:r>
      <w:proofErr w:type="spellStart"/>
      <w:r w:rsidRPr="00707661">
        <w:rPr>
          <w:rFonts w:ascii="Times New Roman" w:hAnsi="Times New Roman" w:cs="Times New Roman"/>
          <w:b/>
          <w:sz w:val="28"/>
          <w:szCs w:val="28"/>
        </w:rPr>
        <w:t>Diethylamino</w:t>
      </w:r>
      <w:proofErr w:type="spellEnd"/>
      <w:proofErr w:type="gramStart"/>
      <w:r w:rsidRPr="00707661">
        <w:rPr>
          <w:rFonts w:ascii="Times New Roman" w:hAnsi="Times New Roman" w:cs="Times New Roman"/>
          <w:b/>
          <w:sz w:val="28"/>
          <w:szCs w:val="28"/>
        </w:rPr>
        <w:t>)</w:t>
      </w:r>
      <w:proofErr w:type="spellStart"/>
      <w:r w:rsidRPr="00707661">
        <w:rPr>
          <w:rFonts w:ascii="Times New Roman" w:hAnsi="Times New Roman" w:cs="Times New Roman"/>
          <w:b/>
          <w:sz w:val="28"/>
          <w:szCs w:val="28"/>
        </w:rPr>
        <w:t>ethoxy</w:t>
      </w:r>
      <w:proofErr w:type="spellEnd"/>
      <w:proofErr w:type="gramEnd"/>
      <w:r w:rsidRPr="00707661">
        <w:rPr>
          <w:rFonts w:ascii="Times New Roman" w:hAnsi="Times New Roman" w:cs="Times New Roman"/>
          <w:b/>
          <w:sz w:val="28"/>
          <w:szCs w:val="28"/>
        </w:rPr>
        <w:t>]</w:t>
      </w:r>
      <w:proofErr w:type="spellStart"/>
      <w:r w:rsidRPr="00707661">
        <w:rPr>
          <w:rFonts w:ascii="Times New Roman" w:hAnsi="Times New Roman" w:cs="Times New Roman"/>
          <w:b/>
          <w:sz w:val="28"/>
          <w:szCs w:val="28"/>
        </w:rPr>
        <w:t>alpha,alpha-diethylbenzeneacetic</w:t>
      </w:r>
      <w:proofErr w:type="spellEnd"/>
    </w:p>
    <w:p w:rsidR="00707661" w:rsidRPr="00707661" w:rsidRDefault="00707661" w:rsidP="00707661">
      <w:pPr>
        <w:spacing w:after="0" w:line="240" w:lineRule="auto"/>
        <w:ind w:firstLine="720"/>
        <w:jc w:val="center"/>
        <w:rPr>
          <w:rFonts w:ascii="Times New Roman" w:hAnsi="Times New Roman" w:cs="Times New Roman"/>
          <w:b/>
          <w:sz w:val="28"/>
          <w:szCs w:val="28"/>
        </w:rPr>
      </w:pPr>
      <w:proofErr w:type="gramStart"/>
      <w:r w:rsidRPr="00707661">
        <w:rPr>
          <w:rFonts w:ascii="Times New Roman" w:hAnsi="Times New Roman" w:cs="Times New Roman"/>
          <w:b/>
          <w:sz w:val="28"/>
          <w:szCs w:val="28"/>
        </w:rPr>
        <w:t>acid</w:t>
      </w:r>
      <w:proofErr w:type="gramEnd"/>
      <w:r w:rsidRPr="00707661">
        <w:rPr>
          <w:rFonts w:ascii="Times New Roman" w:hAnsi="Times New Roman" w:cs="Times New Roman"/>
          <w:b/>
          <w:sz w:val="28"/>
          <w:szCs w:val="28"/>
        </w:rPr>
        <w:t xml:space="preserve"> ethyl ester</w:t>
      </w:r>
    </w:p>
    <w:p w:rsidR="00707661" w:rsidRPr="00707661" w:rsidRDefault="00707661" w:rsidP="00707661">
      <w:pPr>
        <w:spacing w:after="0" w:line="240" w:lineRule="auto"/>
        <w:ind w:firstLine="720"/>
        <w:jc w:val="both"/>
        <w:rPr>
          <w:rFonts w:ascii="Times New Roman" w:hAnsi="Times New Roman" w:cs="Times New Roman"/>
          <w:sz w:val="28"/>
          <w:szCs w:val="28"/>
        </w:rPr>
      </w:pPr>
      <w:proofErr w:type="spellStart"/>
      <w:r w:rsidRPr="00707661">
        <w:rPr>
          <w:rFonts w:ascii="Times New Roman" w:hAnsi="Times New Roman" w:cs="Times New Roman"/>
          <w:sz w:val="28"/>
          <w:szCs w:val="28"/>
        </w:rPr>
        <w:lastRenderedPageBreak/>
        <w:t>Oxeladin</w:t>
      </w:r>
      <w:proofErr w:type="spellEnd"/>
      <w:r w:rsidRPr="00707661">
        <w:rPr>
          <w:rFonts w:ascii="Times New Roman" w:hAnsi="Times New Roman" w:cs="Times New Roman"/>
          <w:sz w:val="28"/>
          <w:szCs w:val="28"/>
        </w:rPr>
        <w:t xml:space="preserve"> - citrate, alpha-</w:t>
      </w:r>
      <w:proofErr w:type="spellStart"/>
      <w:r w:rsidRPr="00707661">
        <w:rPr>
          <w:rFonts w:ascii="Times New Roman" w:hAnsi="Times New Roman" w:cs="Times New Roman"/>
          <w:sz w:val="28"/>
          <w:szCs w:val="28"/>
        </w:rPr>
        <w:t>diethylamino</w:t>
      </w:r>
      <w:proofErr w:type="spellEnd"/>
      <w:r w:rsidRPr="00707661">
        <w:rPr>
          <w:rFonts w:ascii="Times New Roman" w:hAnsi="Times New Roman" w:cs="Times New Roman"/>
          <w:sz w:val="28"/>
          <w:szCs w:val="28"/>
        </w:rPr>
        <w:t>-</w:t>
      </w:r>
      <w:proofErr w:type="spellStart"/>
      <w:r w:rsidRPr="00707661">
        <w:rPr>
          <w:rFonts w:ascii="Times New Roman" w:hAnsi="Times New Roman" w:cs="Times New Roman"/>
          <w:sz w:val="28"/>
          <w:szCs w:val="28"/>
        </w:rPr>
        <w:t>ethoxyethyldiethylphenylacetic</w:t>
      </w:r>
      <w:proofErr w:type="spellEnd"/>
      <w:r w:rsidRPr="00707661">
        <w:rPr>
          <w:rFonts w:ascii="Times New Roman" w:hAnsi="Times New Roman" w:cs="Times New Roman"/>
          <w:sz w:val="28"/>
          <w:szCs w:val="28"/>
        </w:rPr>
        <w:t xml:space="preserve"> acid. Used as a cough suppressant.</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It has an antitussive effect, inhibiting the central link of the cough reflex, without inhibiting the respiratory </w:t>
      </w:r>
      <w:proofErr w:type="spellStart"/>
      <w:r w:rsidRPr="00707661">
        <w:rPr>
          <w:rFonts w:ascii="Times New Roman" w:hAnsi="Times New Roman" w:cs="Times New Roman"/>
          <w:sz w:val="28"/>
          <w:szCs w:val="28"/>
        </w:rPr>
        <w:t>center</w:t>
      </w:r>
      <w:proofErr w:type="spellEnd"/>
      <w:r w:rsidRPr="00707661">
        <w:rPr>
          <w:rFonts w:ascii="Times New Roman" w:hAnsi="Times New Roman" w:cs="Times New Roman"/>
          <w:sz w:val="28"/>
          <w:szCs w:val="28"/>
        </w:rPr>
        <w:t>. Does not cause the phenomena of painful predilection (drug addiction).</w:t>
      </w:r>
    </w:p>
    <w:p w:rsidR="00707661" w:rsidRPr="00707661" w:rsidRDefault="00707661" w:rsidP="00707661">
      <w:pPr>
        <w:spacing w:after="0" w:line="240" w:lineRule="auto"/>
        <w:ind w:firstLine="720"/>
        <w:jc w:val="both"/>
        <w:rPr>
          <w:rFonts w:ascii="Times New Roman" w:hAnsi="Times New Roman" w:cs="Times New Roman"/>
          <w:sz w:val="28"/>
          <w:szCs w:val="28"/>
        </w:rPr>
      </w:pPr>
      <w:proofErr w:type="spellStart"/>
      <w:r w:rsidRPr="00707661">
        <w:rPr>
          <w:rFonts w:ascii="Times New Roman" w:hAnsi="Times New Roman" w:cs="Times New Roman"/>
          <w:sz w:val="28"/>
          <w:szCs w:val="28"/>
        </w:rPr>
        <w:t>Oxiladin</w:t>
      </w:r>
      <w:proofErr w:type="spellEnd"/>
      <w:r w:rsidRPr="00707661">
        <w:rPr>
          <w:rFonts w:ascii="Times New Roman" w:hAnsi="Times New Roman" w:cs="Times New Roman"/>
          <w:sz w:val="28"/>
          <w:szCs w:val="28"/>
        </w:rPr>
        <w:t xml:space="preserve"> </w:t>
      </w:r>
      <w:proofErr w:type="gramStart"/>
      <w:r w:rsidRPr="00707661">
        <w:rPr>
          <w:rFonts w:ascii="Times New Roman" w:hAnsi="Times New Roman" w:cs="Times New Roman"/>
          <w:sz w:val="28"/>
          <w:szCs w:val="28"/>
        </w:rPr>
        <w:t>is used</w:t>
      </w:r>
      <w:proofErr w:type="gramEnd"/>
      <w:r w:rsidRPr="00707661">
        <w:rPr>
          <w:rFonts w:ascii="Times New Roman" w:hAnsi="Times New Roman" w:cs="Times New Roman"/>
          <w:sz w:val="28"/>
          <w:szCs w:val="28"/>
        </w:rPr>
        <w:t xml:space="preserve"> for all types of coughs. It helps to clear the airways, increases the amount of secretion and </w:t>
      </w:r>
      <w:proofErr w:type="spellStart"/>
      <w:r w:rsidRPr="00707661">
        <w:rPr>
          <w:rFonts w:ascii="Times New Roman" w:hAnsi="Times New Roman" w:cs="Times New Roman"/>
          <w:sz w:val="28"/>
          <w:szCs w:val="28"/>
        </w:rPr>
        <w:t>blenchial</w:t>
      </w:r>
      <w:proofErr w:type="spellEnd"/>
      <w:r w:rsidRPr="00707661">
        <w:rPr>
          <w:rFonts w:ascii="Times New Roman" w:hAnsi="Times New Roman" w:cs="Times New Roman"/>
          <w:sz w:val="28"/>
          <w:szCs w:val="28"/>
        </w:rPr>
        <w:t xml:space="preserve"> secretion.</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Irritant cough.</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Allergic cough.</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Psychogenic cough.</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Treatment of cough in patients with heart disease (it has no side effects on the cardiovascular system).</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Infectious cough: </w:t>
      </w:r>
      <w:proofErr w:type="spellStart"/>
      <w:r w:rsidRPr="00707661">
        <w:rPr>
          <w:rFonts w:ascii="Times New Roman" w:hAnsi="Times New Roman" w:cs="Times New Roman"/>
          <w:sz w:val="28"/>
          <w:szCs w:val="28"/>
        </w:rPr>
        <w:t>tracheitis</w:t>
      </w:r>
      <w:proofErr w:type="spellEnd"/>
      <w:r w:rsidRPr="00707661">
        <w:rPr>
          <w:rFonts w:ascii="Times New Roman" w:hAnsi="Times New Roman" w:cs="Times New Roman"/>
          <w:sz w:val="28"/>
          <w:szCs w:val="28"/>
        </w:rPr>
        <w:t>, bronchitis, pneumonia.</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Treatment of cough in the pre- and postopera</w:t>
      </w:r>
      <w:r>
        <w:rPr>
          <w:rFonts w:ascii="Times New Roman" w:hAnsi="Times New Roman" w:cs="Times New Roman"/>
          <w:sz w:val="28"/>
          <w:szCs w:val="28"/>
        </w:rPr>
        <w:t>tive treatment of bronchoscopy.</w:t>
      </w:r>
    </w:p>
    <w:p w:rsidR="006F2294" w:rsidRDefault="00707661" w:rsidP="00707661">
      <w:pPr>
        <w:spacing w:after="0" w:line="240" w:lineRule="auto"/>
        <w:ind w:firstLine="720"/>
        <w:jc w:val="both"/>
        <w:rPr>
          <w:rFonts w:ascii="Times New Roman" w:hAnsi="Times New Roman" w:cs="Times New Roman"/>
          <w:b/>
          <w:sz w:val="28"/>
          <w:szCs w:val="28"/>
        </w:rPr>
      </w:pPr>
      <w:r w:rsidRPr="00707661">
        <w:rPr>
          <w:rFonts w:ascii="Times New Roman" w:hAnsi="Times New Roman" w:cs="Times New Roman"/>
          <w:b/>
          <w:sz w:val="28"/>
          <w:szCs w:val="28"/>
        </w:rPr>
        <w:t>Lidocaine</w:t>
      </w:r>
    </w:p>
    <w:p w:rsidR="00707661" w:rsidRDefault="00707661" w:rsidP="00707661">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7186A7D4" wp14:editId="55E16F65">
            <wp:extent cx="2762250" cy="1228725"/>
            <wp:effectExtent l="0" t="0" r="0" b="9525"/>
            <wp:docPr id="12" name="Рисунок 1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 химической структур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228725"/>
                    </a:xfrm>
                    <a:prstGeom prst="rect">
                      <a:avLst/>
                    </a:prstGeom>
                    <a:noFill/>
                    <a:ln>
                      <a:noFill/>
                    </a:ln>
                  </pic:spPr>
                </pic:pic>
              </a:graphicData>
            </a:graphic>
          </wp:inline>
        </w:drawing>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Lidocaine is a drug, local </w:t>
      </w:r>
      <w:proofErr w:type="spellStart"/>
      <w:r w:rsidRPr="00707661">
        <w:rPr>
          <w:rFonts w:ascii="Times New Roman" w:hAnsi="Times New Roman" w:cs="Times New Roman"/>
          <w:sz w:val="28"/>
          <w:szCs w:val="28"/>
        </w:rPr>
        <w:t>anesthetic</w:t>
      </w:r>
      <w:proofErr w:type="spellEnd"/>
      <w:r w:rsidRPr="00707661">
        <w:rPr>
          <w:rFonts w:ascii="Times New Roman" w:hAnsi="Times New Roman" w:cs="Times New Roman"/>
          <w:sz w:val="28"/>
          <w:szCs w:val="28"/>
        </w:rPr>
        <w:t xml:space="preserve"> and cardiac depressant used as an antiarrhythmic drug.</w:t>
      </w:r>
    </w:p>
    <w:p w:rsidR="00707661" w:rsidRPr="00707661" w:rsidRDefault="00707661" w:rsidP="00707661">
      <w:pPr>
        <w:spacing w:after="0" w:line="240" w:lineRule="auto"/>
        <w:ind w:firstLine="720"/>
        <w:jc w:val="both"/>
        <w:rPr>
          <w:rFonts w:ascii="Times New Roman" w:hAnsi="Times New Roman" w:cs="Times New Roman"/>
          <w:b/>
          <w:sz w:val="28"/>
          <w:szCs w:val="28"/>
        </w:rPr>
      </w:pPr>
      <w:r w:rsidRPr="00707661">
        <w:rPr>
          <w:rFonts w:ascii="Times New Roman" w:hAnsi="Times New Roman" w:cs="Times New Roman"/>
          <w:sz w:val="28"/>
          <w:szCs w:val="28"/>
        </w:rPr>
        <w:t xml:space="preserve">Inhaled lidocaine </w:t>
      </w:r>
      <w:proofErr w:type="gramStart"/>
      <w:r w:rsidRPr="00707661">
        <w:rPr>
          <w:rFonts w:ascii="Times New Roman" w:hAnsi="Times New Roman" w:cs="Times New Roman"/>
          <w:sz w:val="28"/>
          <w:szCs w:val="28"/>
        </w:rPr>
        <w:t>can be used</w:t>
      </w:r>
      <w:proofErr w:type="gramEnd"/>
      <w:r w:rsidRPr="00707661">
        <w:rPr>
          <w:rFonts w:ascii="Times New Roman" w:hAnsi="Times New Roman" w:cs="Times New Roman"/>
          <w:sz w:val="28"/>
          <w:szCs w:val="28"/>
        </w:rPr>
        <w:t xml:space="preserve"> as a peripherally acting cough suppressant to reduce the cough reflex. This application </w:t>
      </w:r>
      <w:proofErr w:type="gramStart"/>
      <w:r w:rsidRPr="00707661">
        <w:rPr>
          <w:rFonts w:ascii="Times New Roman" w:hAnsi="Times New Roman" w:cs="Times New Roman"/>
          <w:sz w:val="28"/>
          <w:szCs w:val="28"/>
        </w:rPr>
        <w:t>can be implemented</w:t>
      </w:r>
      <w:proofErr w:type="gramEnd"/>
      <w:r w:rsidRPr="00707661">
        <w:rPr>
          <w:rFonts w:ascii="Times New Roman" w:hAnsi="Times New Roman" w:cs="Times New Roman"/>
          <w:sz w:val="28"/>
          <w:szCs w:val="28"/>
        </w:rPr>
        <w:t xml:space="preserve"> as a safety and comfort measure for patients who need to be intubated, as it reduces the frequency of coughing and any damage to the trachea that may occur upon recovery from </w:t>
      </w:r>
      <w:proofErr w:type="spellStart"/>
      <w:r w:rsidRPr="00707661">
        <w:rPr>
          <w:rFonts w:ascii="Times New Roman" w:hAnsi="Times New Roman" w:cs="Times New Roman"/>
          <w:sz w:val="28"/>
          <w:szCs w:val="28"/>
        </w:rPr>
        <w:t>anesthesia</w:t>
      </w:r>
      <w:proofErr w:type="spellEnd"/>
      <w:r w:rsidRPr="00707661">
        <w:rPr>
          <w:rFonts w:ascii="Times New Roman" w:hAnsi="Times New Roman" w:cs="Times New Roman"/>
          <w:b/>
          <w:sz w:val="28"/>
          <w:szCs w:val="28"/>
        </w:rPr>
        <w:t>.</w:t>
      </w:r>
    </w:p>
    <w:p w:rsidR="00707661" w:rsidRPr="00707661" w:rsidRDefault="00707661" w:rsidP="00707661">
      <w:pPr>
        <w:spacing w:after="0" w:line="240" w:lineRule="auto"/>
        <w:ind w:firstLine="720"/>
        <w:jc w:val="both"/>
        <w:rPr>
          <w:rFonts w:ascii="Times New Roman" w:hAnsi="Times New Roman" w:cs="Times New Roman"/>
          <w:b/>
          <w:sz w:val="28"/>
          <w:szCs w:val="28"/>
        </w:rPr>
      </w:pPr>
    </w:p>
    <w:p w:rsidR="00707661" w:rsidRDefault="00707661" w:rsidP="00707661">
      <w:pPr>
        <w:spacing w:after="0" w:line="240" w:lineRule="auto"/>
        <w:ind w:firstLine="720"/>
        <w:jc w:val="both"/>
        <w:rPr>
          <w:rFonts w:ascii="Times New Roman" w:hAnsi="Times New Roman" w:cs="Times New Roman"/>
          <w:b/>
          <w:sz w:val="28"/>
          <w:szCs w:val="28"/>
        </w:rPr>
      </w:pPr>
      <w:proofErr w:type="spellStart"/>
      <w:r w:rsidRPr="00707661">
        <w:rPr>
          <w:rFonts w:ascii="Times New Roman" w:hAnsi="Times New Roman" w:cs="Times New Roman"/>
          <w:b/>
          <w:sz w:val="28"/>
          <w:szCs w:val="28"/>
        </w:rPr>
        <w:t>Prenoxdiazine</w:t>
      </w:r>
      <w:proofErr w:type="spellEnd"/>
      <w:r w:rsidRPr="00707661">
        <w:rPr>
          <w:rFonts w:ascii="Times New Roman" w:hAnsi="Times New Roman" w:cs="Times New Roman"/>
          <w:b/>
          <w:sz w:val="28"/>
          <w:szCs w:val="28"/>
        </w:rPr>
        <w:t xml:space="preserve"> (</w:t>
      </w:r>
      <w:proofErr w:type="spellStart"/>
      <w:r w:rsidRPr="00707661">
        <w:rPr>
          <w:rFonts w:ascii="Times New Roman" w:hAnsi="Times New Roman" w:cs="Times New Roman"/>
          <w:b/>
          <w:sz w:val="28"/>
          <w:szCs w:val="28"/>
        </w:rPr>
        <w:t>Libexin</w:t>
      </w:r>
      <w:proofErr w:type="spellEnd"/>
      <w:r w:rsidRPr="00707661">
        <w:rPr>
          <w:rFonts w:ascii="Times New Roman" w:hAnsi="Times New Roman" w:cs="Times New Roman"/>
          <w:b/>
          <w:sz w:val="28"/>
          <w:szCs w:val="28"/>
        </w:rPr>
        <w:t>)</w:t>
      </w:r>
    </w:p>
    <w:p w:rsidR="00707661" w:rsidRDefault="00707661" w:rsidP="00707661">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534B7118" wp14:editId="103E8FE5">
            <wp:extent cx="3324225" cy="1495425"/>
            <wp:effectExtent l="0" t="0" r="9525" b="9525"/>
            <wp:docPr id="3" name="Рисунок 3" descr="Структурная формула Преноксдиа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ная формула Преноксдиази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4225" cy="1495425"/>
                    </a:xfrm>
                    <a:prstGeom prst="rect">
                      <a:avLst/>
                    </a:prstGeom>
                    <a:noFill/>
                    <a:ln>
                      <a:noFill/>
                    </a:ln>
                  </pic:spPr>
                </pic:pic>
              </a:graphicData>
            </a:graphic>
          </wp:inline>
        </w:drawing>
      </w:r>
    </w:p>
    <w:p w:rsidR="00707661" w:rsidRPr="00707661" w:rsidRDefault="00707661" w:rsidP="00707661">
      <w:pPr>
        <w:spacing w:after="0" w:line="240" w:lineRule="auto"/>
        <w:ind w:firstLine="720"/>
        <w:jc w:val="both"/>
        <w:rPr>
          <w:rFonts w:ascii="Times New Roman" w:hAnsi="Times New Roman" w:cs="Times New Roman"/>
          <w:b/>
          <w:sz w:val="28"/>
          <w:szCs w:val="28"/>
        </w:rPr>
      </w:pPr>
      <w:r w:rsidRPr="00707661">
        <w:rPr>
          <w:rFonts w:ascii="Times New Roman" w:hAnsi="Times New Roman" w:cs="Times New Roman"/>
          <w:b/>
          <w:sz w:val="28"/>
          <w:szCs w:val="28"/>
        </w:rPr>
        <w:t>1-[2-[3-(2</w:t>
      </w:r>
      <w:proofErr w:type="gramStart"/>
      <w:r w:rsidRPr="00707661">
        <w:rPr>
          <w:rFonts w:ascii="Times New Roman" w:hAnsi="Times New Roman" w:cs="Times New Roman"/>
          <w:b/>
          <w:sz w:val="28"/>
          <w:szCs w:val="28"/>
        </w:rPr>
        <w:t>,2</w:t>
      </w:r>
      <w:proofErr w:type="gramEnd"/>
      <w:r w:rsidRPr="00707661">
        <w:rPr>
          <w:rFonts w:ascii="Times New Roman" w:hAnsi="Times New Roman" w:cs="Times New Roman"/>
          <w:b/>
          <w:sz w:val="28"/>
          <w:szCs w:val="28"/>
        </w:rPr>
        <w:t>-Diphenylethyl)-1,2,4-oxydiazol-5-yl]ethyl]piperidine</w:t>
      </w:r>
    </w:p>
    <w:p w:rsidR="00707661" w:rsidRPr="00707661" w:rsidRDefault="00707661" w:rsidP="00707661">
      <w:pPr>
        <w:spacing w:after="0" w:line="240" w:lineRule="auto"/>
        <w:ind w:firstLine="720"/>
        <w:jc w:val="both"/>
        <w:rPr>
          <w:rFonts w:ascii="Times New Roman" w:hAnsi="Times New Roman" w:cs="Times New Roman"/>
          <w:sz w:val="28"/>
          <w:szCs w:val="28"/>
        </w:rPr>
      </w:pPr>
      <w:proofErr w:type="spellStart"/>
      <w:r w:rsidRPr="00707661">
        <w:rPr>
          <w:rFonts w:ascii="Times New Roman" w:hAnsi="Times New Roman" w:cs="Times New Roman"/>
          <w:sz w:val="28"/>
          <w:szCs w:val="28"/>
        </w:rPr>
        <w:t>Prenoxdiazine</w:t>
      </w:r>
      <w:proofErr w:type="spellEnd"/>
      <w:r w:rsidRPr="00707661">
        <w:rPr>
          <w:rFonts w:ascii="Times New Roman" w:hAnsi="Times New Roman" w:cs="Times New Roman"/>
          <w:sz w:val="28"/>
          <w:szCs w:val="28"/>
        </w:rPr>
        <w:t xml:space="preserve"> is a synthetic antitussive drug.</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It is an antitussive agent of peripheral action. The drug blocks the peripheral links of the cough reflex due to the following effects:</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lastRenderedPageBreak/>
        <w:t xml:space="preserve">• Local </w:t>
      </w:r>
      <w:proofErr w:type="spellStart"/>
      <w:r w:rsidRPr="00707661">
        <w:rPr>
          <w:rFonts w:ascii="Times New Roman" w:hAnsi="Times New Roman" w:cs="Times New Roman"/>
          <w:sz w:val="28"/>
          <w:szCs w:val="28"/>
        </w:rPr>
        <w:t>anesthetic</w:t>
      </w:r>
      <w:proofErr w:type="spellEnd"/>
      <w:r w:rsidRPr="00707661">
        <w:rPr>
          <w:rFonts w:ascii="Times New Roman" w:hAnsi="Times New Roman" w:cs="Times New Roman"/>
          <w:sz w:val="28"/>
          <w:szCs w:val="28"/>
        </w:rPr>
        <w:t xml:space="preserve"> effect, which reduces the irritability of peripheral sensitive (cough) airway receptors;</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 </w:t>
      </w:r>
      <w:proofErr w:type="spellStart"/>
      <w:r w:rsidRPr="00707661">
        <w:rPr>
          <w:rFonts w:ascii="Times New Roman" w:hAnsi="Times New Roman" w:cs="Times New Roman"/>
          <w:sz w:val="28"/>
          <w:szCs w:val="28"/>
        </w:rPr>
        <w:t>Bronchodilatory</w:t>
      </w:r>
      <w:proofErr w:type="spellEnd"/>
      <w:r w:rsidRPr="00707661">
        <w:rPr>
          <w:rFonts w:ascii="Times New Roman" w:hAnsi="Times New Roman" w:cs="Times New Roman"/>
          <w:sz w:val="28"/>
          <w:szCs w:val="28"/>
        </w:rPr>
        <w:t xml:space="preserve"> action, due to which there is a suppression of stretch receptors involved in the cough reflex</w:t>
      </w:r>
      <w:proofErr w:type="gramStart"/>
      <w:r w:rsidRPr="00707661">
        <w:rPr>
          <w:rFonts w:ascii="Times New Roman" w:hAnsi="Times New Roman" w:cs="Times New Roman"/>
          <w:sz w:val="28"/>
          <w:szCs w:val="28"/>
        </w:rPr>
        <w:t>;</w:t>
      </w:r>
      <w:proofErr w:type="gramEnd"/>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 A slight decrease in the activity of the respiratory </w:t>
      </w:r>
      <w:proofErr w:type="spellStart"/>
      <w:r w:rsidRPr="00707661">
        <w:rPr>
          <w:rFonts w:ascii="Times New Roman" w:hAnsi="Times New Roman" w:cs="Times New Roman"/>
          <w:sz w:val="28"/>
          <w:szCs w:val="28"/>
        </w:rPr>
        <w:t>center</w:t>
      </w:r>
      <w:proofErr w:type="spellEnd"/>
      <w:r w:rsidRPr="00707661">
        <w:rPr>
          <w:rFonts w:ascii="Times New Roman" w:hAnsi="Times New Roman" w:cs="Times New Roman"/>
          <w:sz w:val="28"/>
          <w:szCs w:val="28"/>
        </w:rPr>
        <w:t xml:space="preserve"> (without respiratory depression).</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The antitussive effect of the drug is approximately equal to that of codeine. </w:t>
      </w:r>
      <w:proofErr w:type="spellStart"/>
      <w:r w:rsidRPr="00707661">
        <w:rPr>
          <w:rFonts w:ascii="Times New Roman" w:hAnsi="Times New Roman" w:cs="Times New Roman"/>
          <w:sz w:val="28"/>
          <w:szCs w:val="28"/>
        </w:rPr>
        <w:t>Prenoxdiazine</w:t>
      </w:r>
      <w:proofErr w:type="spellEnd"/>
      <w:r w:rsidRPr="00707661">
        <w:rPr>
          <w:rFonts w:ascii="Times New Roman" w:hAnsi="Times New Roman" w:cs="Times New Roman"/>
          <w:sz w:val="28"/>
          <w:szCs w:val="28"/>
        </w:rPr>
        <w:t xml:space="preserve"> does not cause addiction and drug dependence. In chronic bronchitis marked anti-inflammatory effect.</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It </w:t>
      </w:r>
      <w:proofErr w:type="gramStart"/>
      <w:r w:rsidRPr="00707661">
        <w:rPr>
          <w:rFonts w:ascii="Times New Roman" w:hAnsi="Times New Roman" w:cs="Times New Roman"/>
          <w:sz w:val="28"/>
          <w:szCs w:val="28"/>
        </w:rPr>
        <w:t>is used</w:t>
      </w:r>
      <w:proofErr w:type="gramEnd"/>
      <w:r w:rsidRPr="00707661">
        <w:rPr>
          <w:rFonts w:ascii="Times New Roman" w:hAnsi="Times New Roman" w:cs="Times New Roman"/>
          <w:sz w:val="28"/>
          <w:szCs w:val="28"/>
        </w:rPr>
        <w:t xml:space="preserve"> as an antitussive agent for catarrhs ​​of the upper respiratory tract, acute and chronic bronchitis, bronchopneumonia, bronchial asthma, emphysema, etc. It </w:t>
      </w:r>
      <w:proofErr w:type="gramStart"/>
      <w:r w:rsidRPr="00707661">
        <w:rPr>
          <w:rFonts w:ascii="Times New Roman" w:hAnsi="Times New Roman" w:cs="Times New Roman"/>
          <w:sz w:val="28"/>
          <w:szCs w:val="28"/>
        </w:rPr>
        <w:t>can be used</w:t>
      </w:r>
      <w:proofErr w:type="gramEnd"/>
      <w:r w:rsidRPr="00707661">
        <w:rPr>
          <w:rFonts w:ascii="Times New Roman" w:hAnsi="Times New Roman" w:cs="Times New Roman"/>
          <w:sz w:val="28"/>
          <w:szCs w:val="28"/>
        </w:rPr>
        <w:t xml:space="preserve"> before bronchoscopy and </w:t>
      </w:r>
      <w:proofErr w:type="spellStart"/>
      <w:r w:rsidRPr="00707661">
        <w:rPr>
          <w:rFonts w:ascii="Times New Roman" w:hAnsi="Times New Roman" w:cs="Times New Roman"/>
          <w:sz w:val="28"/>
          <w:szCs w:val="28"/>
        </w:rPr>
        <w:t>bronchography</w:t>
      </w:r>
      <w:proofErr w:type="spellEnd"/>
      <w:r w:rsidRPr="00707661">
        <w:rPr>
          <w:rFonts w:ascii="Times New Roman" w:hAnsi="Times New Roman" w:cs="Times New Roman"/>
          <w:sz w:val="28"/>
          <w:szCs w:val="28"/>
        </w:rPr>
        <w:t xml:space="preserve"> (in combination with atropine).</w:t>
      </w:r>
    </w:p>
    <w:p w:rsidR="00707661" w:rsidRPr="00707661" w:rsidRDefault="00707661" w:rsidP="00707661">
      <w:pPr>
        <w:spacing w:after="0" w:line="240" w:lineRule="auto"/>
        <w:ind w:firstLine="720"/>
        <w:jc w:val="both"/>
        <w:rPr>
          <w:rFonts w:ascii="Times New Roman" w:hAnsi="Times New Roman" w:cs="Times New Roman"/>
          <w:b/>
          <w:sz w:val="28"/>
          <w:szCs w:val="28"/>
        </w:rPr>
      </w:pPr>
    </w:p>
    <w:p w:rsidR="00707661" w:rsidRPr="00707661" w:rsidRDefault="00707661" w:rsidP="00707661">
      <w:pPr>
        <w:spacing w:after="0" w:line="240" w:lineRule="auto"/>
        <w:ind w:firstLine="720"/>
        <w:jc w:val="both"/>
        <w:rPr>
          <w:rFonts w:ascii="Times New Roman" w:hAnsi="Times New Roman" w:cs="Times New Roman"/>
          <w:b/>
          <w:sz w:val="28"/>
          <w:szCs w:val="28"/>
        </w:rPr>
      </w:pPr>
      <w:r w:rsidRPr="00707661">
        <w:rPr>
          <w:rFonts w:ascii="Times New Roman" w:hAnsi="Times New Roman" w:cs="Times New Roman"/>
          <w:b/>
          <w:sz w:val="28"/>
          <w:szCs w:val="28"/>
        </w:rPr>
        <w:t>Expectorants</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Expectorants - a set of drugs that ensure the removal of bronchial secretions from the respiratory tract.</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According to the mechanism of action, two groups of drugs are distinguished:</w:t>
      </w:r>
    </w:p>
    <w:p w:rsidR="00707661" w:rsidRP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Stimulating expectoration (secretory drugs);</w:t>
      </w:r>
    </w:p>
    <w:p w:rsidR="00707661" w:rsidRDefault="00707661" w:rsidP="00707661">
      <w:pPr>
        <w:spacing w:after="0" w:line="240" w:lineRule="auto"/>
        <w:ind w:firstLine="720"/>
        <w:jc w:val="both"/>
        <w:rPr>
          <w:rFonts w:ascii="Times New Roman" w:hAnsi="Times New Roman" w:cs="Times New Roman"/>
          <w:sz w:val="28"/>
          <w:szCs w:val="28"/>
        </w:rPr>
      </w:pPr>
      <w:r w:rsidRPr="00707661">
        <w:rPr>
          <w:rFonts w:ascii="Times New Roman" w:hAnsi="Times New Roman" w:cs="Times New Roman"/>
          <w:sz w:val="28"/>
          <w:szCs w:val="28"/>
        </w:rPr>
        <w:t xml:space="preserve">Reflex stimulating expectoration. When using this subgroup of drugs, an irritating effect on the gastric mucosa occurs, which in turn causes irritation of the cough and vomiting </w:t>
      </w:r>
      <w:proofErr w:type="spellStart"/>
      <w:r w:rsidRPr="00707661">
        <w:rPr>
          <w:rFonts w:ascii="Times New Roman" w:hAnsi="Times New Roman" w:cs="Times New Roman"/>
          <w:sz w:val="28"/>
          <w:szCs w:val="28"/>
        </w:rPr>
        <w:t>center</w:t>
      </w:r>
      <w:proofErr w:type="spellEnd"/>
      <w:r w:rsidRPr="00707661">
        <w:rPr>
          <w:rFonts w:ascii="Times New Roman" w:hAnsi="Times New Roman" w:cs="Times New Roman"/>
          <w:sz w:val="28"/>
          <w:szCs w:val="28"/>
        </w:rPr>
        <w:t xml:space="preserve"> located in the medulla oblongata. An increase in its activity leads to an increase in the synthesis of liquid bronchial secretions, and an increase in the severity of the cough reflex. The time of action of the drug is relatively short, with an increase in the dose, in addition to the cough </w:t>
      </w:r>
      <w:proofErr w:type="spellStart"/>
      <w:r w:rsidRPr="00707661">
        <w:rPr>
          <w:rFonts w:ascii="Times New Roman" w:hAnsi="Times New Roman" w:cs="Times New Roman"/>
          <w:sz w:val="28"/>
          <w:szCs w:val="28"/>
        </w:rPr>
        <w:t>center</w:t>
      </w:r>
      <w:proofErr w:type="spellEnd"/>
      <w:r w:rsidRPr="00707661">
        <w:rPr>
          <w:rFonts w:ascii="Times New Roman" w:hAnsi="Times New Roman" w:cs="Times New Roman"/>
          <w:sz w:val="28"/>
          <w:szCs w:val="28"/>
        </w:rPr>
        <w:t xml:space="preserve">, the vomiting </w:t>
      </w:r>
      <w:proofErr w:type="spellStart"/>
      <w:r w:rsidRPr="00707661">
        <w:rPr>
          <w:rFonts w:ascii="Times New Roman" w:hAnsi="Times New Roman" w:cs="Times New Roman"/>
          <w:sz w:val="28"/>
          <w:szCs w:val="28"/>
        </w:rPr>
        <w:t>center</w:t>
      </w:r>
      <w:proofErr w:type="spellEnd"/>
      <w:r w:rsidRPr="00707661">
        <w:rPr>
          <w:rFonts w:ascii="Times New Roman" w:hAnsi="Times New Roman" w:cs="Times New Roman"/>
          <w:sz w:val="28"/>
          <w:szCs w:val="28"/>
        </w:rPr>
        <w:t xml:space="preserve"> </w:t>
      </w:r>
      <w:proofErr w:type="gramStart"/>
      <w:r w:rsidRPr="00707661">
        <w:rPr>
          <w:rFonts w:ascii="Times New Roman" w:hAnsi="Times New Roman" w:cs="Times New Roman"/>
          <w:sz w:val="28"/>
          <w:szCs w:val="28"/>
        </w:rPr>
        <w:t>is also activated</w:t>
      </w:r>
      <w:proofErr w:type="gramEnd"/>
      <w:r w:rsidRPr="00707661">
        <w:rPr>
          <w:rFonts w:ascii="Times New Roman" w:hAnsi="Times New Roman" w:cs="Times New Roman"/>
          <w:sz w:val="28"/>
          <w:szCs w:val="28"/>
        </w:rPr>
        <w:t xml:space="preserve">, the patient experiences severe nausea, and vomiting is possible. Examples of such drugs </w:t>
      </w:r>
      <w:proofErr w:type="gramStart"/>
      <w:r w:rsidRPr="00707661">
        <w:rPr>
          <w:rFonts w:ascii="Times New Roman" w:hAnsi="Times New Roman" w:cs="Times New Roman"/>
          <w:sz w:val="28"/>
          <w:szCs w:val="28"/>
        </w:rPr>
        <w:t>are:</w:t>
      </w:r>
      <w:proofErr w:type="gramEnd"/>
      <w:r w:rsidRPr="00707661">
        <w:rPr>
          <w:rFonts w:ascii="Times New Roman" w:hAnsi="Times New Roman" w:cs="Times New Roman"/>
          <w:sz w:val="28"/>
          <w:szCs w:val="28"/>
        </w:rPr>
        <w:t xml:space="preserve"> </w:t>
      </w:r>
      <w:proofErr w:type="spellStart"/>
      <w:r w:rsidRPr="00707661">
        <w:rPr>
          <w:rFonts w:ascii="Times New Roman" w:hAnsi="Times New Roman" w:cs="Times New Roman"/>
          <w:sz w:val="28"/>
          <w:szCs w:val="28"/>
        </w:rPr>
        <w:t>licorice</w:t>
      </w:r>
      <w:proofErr w:type="spellEnd"/>
      <w:r w:rsidRPr="00707661">
        <w:rPr>
          <w:rFonts w:ascii="Times New Roman" w:hAnsi="Times New Roman" w:cs="Times New Roman"/>
          <w:sz w:val="28"/>
          <w:szCs w:val="28"/>
        </w:rPr>
        <w:t xml:space="preserve"> root, </w:t>
      </w:r>
      <w:proofErr w:type="spellStart"/>
      <w:r w:rsidRPr="00707661">
        <w:rPr>
          <w:rFonts w:ascii="Times New Roman" w:hAnsi="Times New Roman" w:cs="Times New Roman"/>
          <w:sz w:val="28"/>
          <w:szCs w:val="28"/>
        </w:rPr>
        <w:t>thermopsis</w:t>
      </w:r>
      <w:proofErr w:type="spellEnd"/>
      <w:r w:rsidRPr="00707661">
        <w:rPr>
          <w:rFonts w:ascii="Times New Roman" w:hAnsi="Times New Roman" w:cs="Times New Roman"/>
          <w:sz w:val="28"/>
          <w:szCs w:val="28"/>
        </w:rPr>
        <w:t>, sodium benzoate, essential oils (eucalyptus, terpene).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proofErr w:type="gramStart"/>
      <w:r w:rsidRPr="00BF0995">
        <w:rPr>
          <w:rFonts w:ascii="Times New Roman" w:hAnsi="Times New Roman" w:cs="Times New Roman"/>
          <w:sz w:val="28"/>
          <w:szCs w:val="28"/>
        </w:rPr>
        <w:t>resorptive</w:t>
      </w:r>
      <w:proofErr w:type="spellEnd"/>
      <w:proofErr w:type="gramEnd"/>
      <w:r w:rsidRPr="00BF0995">
        <w:rPr>
          <w:rFonts w:ascii="Times New Roman" w:hAnsi="Times New Roman" w:cs="Times New Roman"/>
          <w:sz w:val="28"/>
          <w:szCs w:val="28"/>
        </w:rPr>
        <w:t xml:space="preserve"> action. The drugs of this group cause an increase in the secretion of the liquid part of the bronchial secretion, thereby thinning the sputum and facilitating its excretion. A side effect of taking such drugs is nasal congestion, lacrimation. This group </w:t>
      </w:r>
      <w:proofErr w:type="gramStart"/>
      <w:r w:rsidRPr="00BF0995">
        <w:rPr>
          <w:rFonts w:ascii="Times New Roman" w:hAnsi="Times New Roman" w:cs="Times New Roman"/>
          <w:sz w:val="28"/>
          <w:szCs w:val="28"/>
        </w:rPr>
        <w:t>includes:</w:t>
      </w:r>
      <w:proofErr w:type="gramEnd"/>
      <w:r w:rsidRPr="00BF0995">
        <w:rPr>
          <w:rFonts w:ascii="Times New Roman" w:hAnsi="Times New Roman" w:cs="Times New Roman"/>
          <w:sz w:val="28"/>
          <w:szCs w:val="28"/>
        </w:rPr>
        <w:t xml:space="preserve"> sodium iodide, potassium iodide, ammonium chloride, sodium bicarbo</w:t>
      </w:r>
      <w:r>
        <w:rPr>
          <w:rFonts w:ascii="Times New Roman" w:hAnsi="Times New Roman" w:cs="Times New Roman"/>
          <w:sz w:val="28"/>
          <w:szCs w:val="28"/>
        </w:rPr>
        <w:t>nate.</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The basis for the appointment of this group of drugs is the detection in a patient of chronic or acute respiratory diseases, accompanied by the production of viscous sputum (bronchitis, </w:t>
      </w:r>
      <w:proofErr w:type="spellStart"/>
      <w:r w:rsidRPr="00BF0995">
        <w:rPr>
          <w:rFonts w:ascii="Times New Roman" w:hAnsi="Times New Roman" w:cs="Times New Roman"/>
          <w:sz w:val="28"/>
          <w:szCs w:val="28"/>
        </w:rPr>
        <w:t>broncho</w:t>
      </w:r>
      <w:proofErr w:type="spellEnd"/>
      <w:r w:rsidRPr="00BF0995">
        <w:rPr>
          <w:rFonts w:ascii="Times New Roman" w:hAnsi="Times New Roman" w:cs="Times New Roman"/>
          <w:sz w:val="28"/>
          <w:szCs w:val="28"/>
        </w:rPr>
        <w:t xml:space="preserve">-obstructive syndrome, </w:t>
      </w:r>
      <w:proofErr w:type="gramStart"/>
      <w:r w:rsidRPr="00BF0995">
        <w:rPr>
          <w:rFonts w:ascii="Times New Roman" w:hAnsi="Times New Roman" w:cs="Times New Roman"/>
          <w:sz w:val="28"/>
          <w:szCs w:val="28"/>
        </w:rPr>
        <w:t>bronchiectasis</w:t>
      </w:r>
      <w:proofErr w:type="gramEnd"/>
      <w:r w:rsidRPr="00BF0995">
        <w:rPr>
          <w:rFonts w:ascii="Times New Roman" w:hAnsi="Times New Roman" w:cs="Times New Roman"/>
          <w:sz w:val="28"/>
          <w:szCs w:val="28"/>
        </w:rPr>
        <w:t xml:space="preserve">). It should be understood that this group of drugs is auxiliary, alleviating the patient's condition, improving the quality of his life, but not eliminating the very cause of the disease. Therapy with expectorants </w:t>
      </w:r>
      <w:proofErr w:type="gramStart"/>
      <w:r w:rsidRPr="00BF0995">
        <w:rPr>
          <w:rFonts w:ascii="Times New Roman" w:hAnsi="Times New Roman" w:cs="Times New Roman"/>
          <w:sz w:val="28"/>
          <w:szCs w:val="28"/>
        </w:rPr>
        <w:t>should be combined</w:t>
      </w:r>
      <w:proofErr w:type="gramEnd"/>
      <w:r w:rsidRPr="00BF0995">
        <w:rPr>
          <w:rFonts w:ascii="Times New Roman" w:hAnsi="Times New Roman" w:cs="Times New Roman"/>
          <w:sz w:val="28"/>
          <w:szCs w:val="28"/>
        </w:rPr>
        <w:t xml:space="preserve"> with adequate </w:t>
      </w:r>
      <w:proofErr w:type="spellStart"/>
      <w:r w:rsidRPr="00BF0995">
        <w:rPr>
          <w:rFonts w:ascii="Times New Roman" w:hAnsi="Times New Roman" w:cs="Times New Roman"/>
          <w:sz w:val="28"/>
          <w:szCs w:val="28"/>
        </w:rPr>
        <w:t>etiotropic</w:t>
      </w:r>
      <w:proofErr w:type="spellEnd"/>
      <w:r w:rsidRPr="00BF0995">
        <w:rPr>
          <w:rFonts w:ascii="Times New Roman" w:hAnsi="Times New Roman" w:cs="Times New Roman"/>
          <w:sz w:val="28"/>
          <w:szCs w:val="28"/>
        </w:rPr>
        <w:t xml:space="preserve"> therapy.</w:t>
      </w:r>
    </w:p>
    <w:p w:rsidR="00BF0995" w:rsidRPr="00BF0995" w:rsidRDefault="00BF0995" w:rsidP="00BF0995">
      <w:pPr>
        <w:spacing w:after="0" w:line="240" w:lineRule="auto"/>
        <w:ind w:firstLine="720"/>
        <w:jc w:val="both"/>
        <w:rPr>
          <w:rFonts w:ascii="Times New Roman" w:hAnsi="Times New Roman" w:cs="Times New Roman"/>
          <w:sz w:val="28"/>
          <w:szCs w:val="28"/>
        </w:rPr>
      </w:pP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Liquorice root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lastRenderedPageBreak/>
        <w:t>Glycodin</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Glycyrrhizic</w:t>
      </w:r>
      <w:proofErr w:type="spellEnd"/>
      <w:r w:rsidRPr="00BF0995">
        <w:rPr>
          <w:rFonts w:ascii="Times New Roman" w:hAnsi="Times New Roman" w:cs="Times New Roman"/>
          <w:sz w:val="28"/>
          <w:szCs w:val="28"/>
        </w:rPr>
        <w:t xml:space="preserve"> acid</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proofErr w:type="gramStart"/>
      <w:r w:rsidRPr="00BF0995">
        <w:rPr>
          <w:rFonts w:ascii="Times New Roman" w:hAnsi="Times New Roman" w:cs="Times New Roman"/>
          <w:sz w:val="28"/>
          <w:szCs w:val="28"/>
        </w:rPr>
        <w:t>thermopsis</w:t>
      </w:r>
      <w:proofErr w:type="spellEnd"/>
      <w:proofErr w:type="gram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Mirtin</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Ivy leaf extract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Terpinhydrate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Terpincode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Essential oils (eucalyptus, terpene).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Pectussin</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Guaifenesin</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sodium</w:t>
      </w:r>
      <w:proofErr w:type="gramEnd"/>
      <w:r w:rsidRPr="00BF0995">
        <w:rPr>
          <w:rFonts w:ascii="Times New Roman" w:hAnsi="Times New Roman" w:cs="Times New Roman"/>
          <w:sz w:val="28"/>
          <w:szCs w:val="28"/>
        </w:rPr>
        <w:t xml:space="preserve"> benzoate,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sodium</w:t>
      </w:r>
      <w:proofErr w:type="gramEnd"/>
      <w:r w:rsidRPr="00BF0995">
        <w:rPr>
          <w:rFonts w:ascii="Times New Roman" w:hAnsi="Times New Roman" w:cs="Times New Roman"/>
          <w:sz w:val="28"/>
          <w:szCs w:val="28"/>
        </w:rPr>
        <w:t xml:space="preserve"> iodide,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potassium</w:t>
      </w:r>
      <w:proofErr w:type="gramEnd"/>
      <w:r w:rsidRPr="00BF0995">
        <w:rPr>
          <w:rFonts w:ascii="Times New Roman" w:hAnsi="Times New Roman" w:cs="Times New Roman"/>
          <w:sz w:val="28"/>
          <w:szCs w:val="28"/>
        </w:rPr>
        <w:t xml:space="preserve"> iodide,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ammonium</w:t>
      </w:r>
      <w:proofErr w:type="gramEnd"/>
      <w:r w:rsidRPr="00BF0995">
        <w:rPr>
          <w:rFonts w:ascii="Times New Roman" w:hAnsi="Times New Roman" w:cs="Times New Roman"/>
          <w:sz w:val="28"/>
          <w:szCs w:val="28"/>
        </w:rPr>
        <w:t xml:space="preserve"> chloride,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sodium</w:t>
      </w:r>
      <w:proofErr w:type="gramEnd"/>
      <w:r>
        <w:rPr>
          <w:rFonts w:ascii="Times New Roman" w:hAnsi="Times New Roman" w:cs="Times New Roman"/>
          <w:sz w:val="28"/>
          <w:szCs w:val="28"/>
        </w:rPr>
        <w:t xml:space="preserve"> bicarbonate</w:t>
      </w:r>
    </w:p>
    <w:p w:rsidR="00BF0995" w:rsidRPr="00BF0995" w:rsidRDefault="00BF0995" w:rsidP="00BF0995">
      <w:pPr>
        <w:spacing w:after="0" w:line="240" w:lineRule="auto"/>
        <w:ind w:firstLine="720"/>
        <w:jc w:val="both"/>
        <w:rPr>
          <w:rFonts w:ascii="Times New Roman" w:hAnsi="Times New Roman" w:cs="Times New Roman"/>
          <w:b/>
          <w:sz w:val="28"/>
          <w:szCs w:val="28"/>
        </w:rPr>
      </w:pPr>
      <w:proofErr w:type="spellStart"/>
      <w:r w:rsidRPr="00BF0995">
        <w:rPr>
          <w:rFonts w:ascii="Times New Roman" w:hAnsi="Times New Roman" w:cs="Times New Roman"/>
          <w:b/>
          <w:sz w:val="28"/>
          <w:szCs w:val="28"/>
        </w:rPr>
        <w:t>Mucolytics</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Mucolytic drugs (lat. mucus - mucus + other Greek </w:t>
      </w:r>
      <w:proofErr w:type="spellStart"/>
      <w:r w:rsidRPr="00BF0995">
        <w:rPr>
          <w:rFonts w:ascii="Times New Roman" w:hAnsi="Times New Roman" w:cs="Times New Roman"/>
          <w:sz w:val="28"/>
          <w:szCs w:val="28"/>
        </w:rPr>
        <w:t>λιτότης</w:t>
      </w:r>
      <w:proofErr w:type="spellEnd"/>
      <w:r w:rsidRPr="00BF0995">
        <w:rPr>
          <w:rFonts w:ascii="Times New Roman" w:hAnsi="Times New Roman" w:cs="Times New Roman"/>
          <w:sz w:val="28"/>
          <w:szCs w:val="28"/>
        </w:rPr>
        <w:t xml:space="preserve"> - simplicity, smallness, moderation) - drugs that thin sputum and facilitate its removal from the lungs.</w:t>
      </w:r>
    </w:p>
    <w:p w:rsidR="00707661"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The peculiarity of the action of mucolytic agents is that they thin the sputum, practically without increasing it in volume (due to breaking the </w:t>
      </w:r>
      <w:proofErr w:type="spellStart"/>
      <w:r w:rsidRPr="00BF0995">
        <w:rPr>
          <w:rFonts w:ascii="Times New Roman" w:hAnsi="Times New Roman" w:cs="Times New Roman"/>
          <w:sz w:val="28"/>
          <w:szCs w:val="28"/>
        </w:rPr>
        <w:t>disulfide</w:t>
      </w:r>
      <w:proofErr w:type="spellEnd"/>
      <w:r w:rsidRPr="00BF0995">
        <w:rPr>
          <w:rFonts w:ascii="Times New Roman" w:hAnsi="Times New Roman" w:cs="Times New Roman"/>
          <w:sz w:val="28"/>
          <w:szCs w:val="28"/>
        </w:rPr>
        <w:t xml:space="preserve"> bonds of acid </w:t>
      </w:r>
      <w:proofErr w:type="spellStart"/>
      <w:r w:rsidRPr="00BF0995">
        <w:rPr>
          <w:rFonts w:ascii="Times New Roman" w:hAnsi="Times New Roman" w:cs="Times New Roman"/>
          <w:sz w:val="28"/>
          <w:szCs w:val="28"/>
        </w:rPr>
        <w:t>mucopolysaccharides</w:t>
      </w:r>
      <w:proofErr w:type="spellEnd"/>
      <w:r w:rsidRPr="00BF0995">
        <w:rPr>
          <w:rFonts w:ascii="Times New Roman" w:hAnsi="Times New Roman" w:cs="Times New Roman"/>
          <w:sz w:val="28"/>
          <w:szCs w:val="28"/>
        </w:rPr>
        <w: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Mucolytics</w:t>
      </w:r>
      <w:proofErr w:type="spellEnd"/>
      <w:r w:rsidRPr="00BF0995">
        <w:rPr>
          <w:rFonts w:ascii="Times New Roman" w:hAnsi="Times New Roman" w:cs="Times New Roman"/>
          <w:sz w:val="28"/>
          <w:szCs w:val="28"/>
        </w:rPr>
        <w:t xml:space="preserve"> </w:t>
      </w:r>
      <w:proofErr w:type="gramStart"/>
      <w:r w:rsidRPr="00BF0995">
        <w:rPr>
          <w:rFonts w:ascii="Times New Roman" w:hAnsi="Times New Roman" w:cs="Times New Roman"/>
          <w:sz w:val="28"/>
          <w:szCs w:val="28"/>
        </w:rPr>
        <w:t>are used</w:t>
      </w:r>
      <w:proofErr w:type="gramEnd"/>
      <w:r w:rsidRPr="00BF0995">
        <w:rPr>
          <w:rFonts w:ascii="Times New Roman" w:hAnsi="Times New Roman" w:cs="Times New Roman"/>
          <w:sz w:val="28"/>
          <w:szCs w:val="28"/>
        </w:rPr>
        <w:t xml:space="preserve"> in acute and chronic bronchitis, pneumonia, cystic fibrosis, bronchial asthma; to provide a </w:t>
      </w:r>
      <w:proofErr w:type="spellStart"/>
      <w:r w:rsidRPr="00BF0995">
        <w:rPr>
          <w:rFonts w:ascii="Times New Roman" w:hAnsi="Times New Roman" w:cs="Times New Roman"/>
          <w:sz w:val="28"/>
          <w:szCs w:val="28"/>
        </w:rPr>
        <w:t>pathogenetic</w:t>
      </w:r>
      <w:proofErr w:type="spellEnd"/>
      <w:r w:rsidRPr="00BF0995">
        <w:rPr>
          <w:rFonts w:ascii="Times New Roman" w:hAnsi="Times New Roman" w:cs="Times New Roman"/>
          <w:sz w:val="28"/>
          <w:szCs w:val="28"/>
        </w:rPr>
        <w:t xml:space="preserve"> effect on the process of inflammation in the respiratory tract.</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Popular </w:t>
      </w:r>
      <w:proofErr w:type="spellStart"/>
      <w:r w:rsidRPr="00BF0995">
        <w:rPr>
          <w:rFonts w:ascii="Times New Roman" w:hAnsi="Times New Roman" w:cs="Times New Roman"/>
          <w:sz w:val="28"/>
          <w:szCs w:val="28"/>
        </w:rPr>
        <w:t>mucolytics</w:t>
      </w:r>
      <w:proofErr w:type="spellEnd"/>
      <w:r w:rsidRPr="00BF0995">
        <w:rPr>
          <w:rFonts w:ascii="Times New Roman" w:hAnsi="Times New Roman" w:cs="Times New Roman"/>
          <w:sz w:val="28"/>
          <w:szCs w:val="28"/>
        </w:rPr>
        <w: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proofErr w:type="gramStart"/>
      <w:r w:rsidRPr="00BF0995">
        <w:rPr>
          <w:rFonts w:ascii="Times New Roman" w:hAnsi="Times New Roman" w:cs="Times New Roman"/>
          <w:sz w:val="28"/>
          <w:szCs w:val="28"/>
        </w:rPr>
        <w:t>bromhexine</w:t>
      </w:r>
      <w:proofErr w:type="spellEnd"/>
      <w:proofErr w:type="gramEnd"/>
      <w:r w:rsidRPr="00BF0995">
        <w:rPr>
          <w:rFonts w:ascii="Times New Roman" w:hAnsi="Times New Roman" w:cs="Times New Roman"/>
          <w:sz w:val="28"/>
          <w:szCs w:val="28"/>
        </w:rPr>
        <w:t xml:space="preserve">, </w:t>
      </w:r>
      <w:proofErr w:type="spellStart"/>
      <w:r w:rsidRPr="00BF0995">
        <w:rPr>
          <w:rFonts w:ascii="Times New Roman" w:hAnsi="Times New Roman" w:cs="Times New Roman"/>
          <w:sz w:val="28"/>
          <w:szCs w:val="28"/>
        </w:rPr>
        <w:t>ambroxol</w:t>
      </w:r>
      <w:proofErr w:type="spellEnd"/>
      <w:r w:rsidRPr="00BF0995">
        <w:rPr>
          <w:rFonts w:ascii="Times New Roman" w:hAnsi="Times New Roman" w:cs="Times New Roman"/>
          <w:sz w:val="28"/>
          <w:szCs w:val="28"/>
        </w:rPr>
        <w:t xml:space="preserve">, acetylcysteine, </w:t>
      </w:r>
      <w:proofErr w:type="spellStart"/>
      <w:r w:rsidRPr="00BF0995">
        <w:rPr>
          <w:rFonts w:ascii="Times New Roman" w:hAnsi="Times New Roman" w:cs="Times New Roman"/>
          <w:sz w:val="28"/>
          <w:szCs w:val="28"/>
        </w:rPr>
        <w:t>mukaltin</w:t>
      </w:r>
      <w:proofErr w:type="spellEnd"/>
      <w:r w:rsidRPr="00BF0995">
        <w:rPr>
          <w:rFonts w:ascii="Times New Roman" w:hAnsi="Times New Roman" w:cs="Times New Roman"/>
          <w:sz w:val="28"/>
          <w:szCs w:val="28"/>
        </w:rPr>
        <w:t>.</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There are various classifications of </w:t>
      </w:r>
      <w:proofErr w:type="spellStart"/>
      <w:r w:rsidRPr="00BF0995">
        <w:rPr>
          <w:rFonts w:ascii="Times New Roman" w:hAnsi="Times New Roman" w:cs="Times New Roman"/>
          <w:sz w:val="28"/>
          <w:szCs w:val="28"/>
        </w:rPr>
        <w:t>mucoactive</w:t>
      </w:r>
      <w:proofErr w:type="spellEnd"/>
      <w:r w:rsidRPr="00BF0995">
        <w:rPr>
          <w:rFonts w:ascii="Times New Roman" w:hAnsi="Times New Roman" w:cs="Times New Roman"/>
          <w:sz w:val="28"/>
          <w:szCs w:val="28"/>
        </w:rPr>
        <w:t xml:space="preserve"> drugs. For practical application, the following classification is most convenient: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proofErr w:type="gramStart"/>
      <w:r w:rsidRPr="00BF0995">
        <w:rPr>
          <w:rFonts w:ascii="Times New Roman" w:hAnsi="Times New Roman" w:cs="Times New Roman"/>
          <w:sz w:val="28"/>
          <w:szCs w:val="28"/>
        </w:rPr>
        <w:t>secretomotor</w:t>
      </w:r>
      <w:proofErr w:type="spellEnd"/>
      <w:proofErr w:type="gramEnd"/>
      <w:r w:rsidRPr="00BF0995">
        <w:rPr>
          <w:rFonts w:ascii="Times New Roman" w:hAnsi="Times New Roman" w:cs="Times New Roman"/>
          <w:sz w:val="28"/>
          <w:szCs w:val="28"/>
        </w:rPr>
        <w:t xml:space="preserve"> (reflex and </w:t>
      </w:r>
      <w:proofErr w:type="spellStart"/>
      <w:r w:rsidRPr="00BF0995">
        <w:rPr>
          <w:rFonts w:ascii="Times New Roman" w:hAnsi="Times New Roman" w:cs="Times New Roman"/>
          <w:sz w:val="28"/>
          <w:szCs w:val="28"/>
        </w:rPr>
        <w:t>resorptive</w:t>
      </w:r>
      <w:proofErr w:type="spellEnd"/>
      <w:r w:rsidRPr="00BF0995">
        <w:rPr>
          <w:rFonts w:ascii="Times New Roman" w:hAnsi="Times New Roman" w:cs="Times New Roman"/>
          <w:sz w:val="28"/>
          <w:szCs w:val="28"/>
        </w:rPr>
        <w:t xml:space="preserve"> action);</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mucolytic</w:t>
      </w:r>
      <w:proofErr w:type="gramEnd"/>
      <w:r w:rsidRPr="00BF0995">
        <w:rPr>
          <w:rFonts w:ascii="Times New Roman" w:hAnsi="Times New Roman" w:cs="Times New Roman"/>
          <w:sz w:val="28"/>
          <w:szCs w:val="28"/>
        </w:rPr>
        <w:t xml:space="preserve"> (proteolytic enzymes and synthetic).</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Secretory, or expectorant, drugs increase the functional activity of the ciliated epithelium of the bronchi and peristalsis. The use of such funds is limited, since in the presence of a thick secret, their effect is insignificant. The most widespread use is in synthetic </w:t>
      </w:r>
      <w:proofErr w:type="spellStart"/>
      <w:r w:rsidRPr="00BF0995">
        <w:rPr>
          <w:rFonts w:ascii="Times New Roman" w:hAnsi="Times New Roman" w:cs="Times New Roman"/>
          <w:sz w:val="28"/>
          <w:szCs w:val="28"/>
        </w:rPr>
        <w:t>mucoactive</w:t>
      </w:r>
      <w:proofErr w:type="spellEnd"/>
      <w:r w:rsidRPr="00BF0995">
        <w:rPr>
          <w:rFonts w:ascii="Times New Roman" w:hAnsi="Times New Roman" w:cs="Times New Roman"/>
          <w:sz w:val="28"/>
          <w:szCs w:val="28"/>
        </w:rPr>
        <w:t xml:space="preserve"> drugs.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Nebulizers </w:t>
      </w:r>
      <w:proofErr w:type="gramStart"/>
      <w:r w:rsidRPr="00BF0995">
        <w:rPr>
          <w:rFonts w:ascii="Times New Roman" w:hAnsi="Times New Roman" w:cs="Times New Roman"/>
          <w:sz w:val="28"/>
          <w:szCs w:val="28"/>
        </w:rPr>
        <w:t>can be used</w:t>
      </w:r>
      <w:proofErr w:type="gramEnd"/>
      <w:r w:rsidRPr="00BF0995">
        <w:rPr>
          <w:rFonts w:ascii="Times New Roman" w:hAnsi="Times New Roman" w:cs="Times New Roman"/>
          <w:sz w:val="28"/>
          <w:szCs w:val="28"/>
        </w:rPr>
        <w:t xml:space="preserve"> to effectively deliver </w:t>
      </w:r>
      <w:proofErr w:type="spellStart"/>
      <w:r w:rsidRPr="00BF0995">
        <w:rPr>
          <w:rFonts w:ascii="Times New Roman" w:hAnsi="Times New Roman" w:cs="Times New Roman"/>
          <w:sz w:val="28"/>
          <w:szCs w:val="28"/>
        </w:rPr>
        <w:t>mucolytics</w:t>
      </w:r>
      <w:proofErr w:type="spellEnd"/>
      <w:r w:rsidRPr="00BF0995">
        <w:rPr>
          <w:rFonts w:ascii="Times New Roman" w:hAnsi="Times New Roman" w:cs="Times New Roman"/>
          <w:sz w:val="28"/>
          <w:szCs w:val="28"/>
        </w:rPr>
        <w:t xml:space="preserve"> to the bronchi.</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proteolytic</w:t>
      </w:r>
      <w:proofErr w:type="gramEnd"/>
      <w:r w:rsidRPr="00BF0995">
        <w:rPr>
          <w:rFonts w:ascii="Times New Roman" w:hAnsi="Times New Roman" w:cs="Times New Roman"/>
          <w:sz w:val="28"/>
          <w:szCs w:val="28"/>
        </w:rPr>
        <w:t xml:space="preserve"> enzymes. They cause the destruction of peptide bonds in glycoprotein complexes, which leads to a decrease in the viscosity and elasticity of sputum. Currently, their use </w:t>
      </w:r>
      <w:proofErr w:type="gramStart"/>
      <w:r w:rsidRPr="00BF0995">
        <w:rPr>
          <w:rFonts w:ascii="Times New Roman" w:hAnsi="Times New Roman" w:cs="Times New Roman"/>
          <w:sz w:val="28"/>
          <w:szCs w:val="28"/>
        </w:rPr>
        <w:t>is limited</w:t>
      </w:r>
      <w:proofErr w:type="gramEnd"/>
      <w:r w:rsidRPr="00BF0995">
        <w:rPr>
          <w:rFonts w:ascii="Times New Roman" w:hAnsi="Times New Roman" w:cs="Times New Roman"/>
          <w:sz w:val="28"/>
          <w:szCs w:val="28"/>
        </w:rPr>
        <w:t xml:space="preserve"> by the risk of developing allergies and bronchospasm. The drugs in this group </w:t>
      </w:r>
      <w:proofErr w:type="gramStart"/>
      <w:r w:rsidRPr="00BF0995">
        <w:rPr>
          <w:rFonts w:ascii="Times New Roman" w:hAnsi="Times New Roman" w:cs="Times New Roman"/>
          <w:sz w:val="28"/>
          <w:szCs w:val="28"/>
        </w:rPr>
        <w:t>include:</w:t>
      </w:r>
      <w:proofErr w:type="gramEnd"/>
      <w:r w:rsidRPr="00BF0995">
        <w:rPr>
          <w:rFonts w:ascii="Times New Roman" w:hAnsi="Times New Roman" w:cs="Times New Roman"/>
          <w:sz w:val="28"/>
          <w:szCs w:val="28"/>
        </w:rPr>
        <w:t xml:space="preserve"> trypsin, chymotrypsin, </w:t>
      </w:r>
      <w:proofErr w:type="spellStart"/>
      <w:r w:rsidRPr="00BF0995">
        <w:rPr>
          <w:rFonts w:ascii="Times New Roman" w:hAnsi="Times New Roman" w:cs="Times New Roman"/>
          <w:sz w:val="28"/>
          <w:szCs w:val="28"/>
        </w:rPr>
        <w:t>chymopsin</w:t>
      </w:r>
      <w:proofErr w:type="spellEnd"/>
      <w:r w:rsidRPr="00BF0995">
        <w:rPr>
          <w:rFonts w:ascii="Times New Roman" w:hAnsi="Times New Roman" w:cs="Times New Roman"/>
          <w:sz w:val="28"/>
          <w:szCs w:val="28"/>
        </w:rPr>
        <w:t>, ribonuclease.</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Cysteine ​​derivatives (acetylcysteine). Provides cleavage of </w:t>
      </w:r>
      <w:proofErr w:type="spellStart"/>
      <w:r w:rsidRPr="00BF0995">
        <w:rPr>
          <w:rFonts w:ascii="Times New Roman" w:hAnsi="Times New Roman" w:cs="Times New Roman"/>
          <w:sz w:val="28"/>
          <w:szCs w:val="28"/>
        </w:rPr>
        <w:t>disulfide</w:t>
      </w:r>
      <w:proofErr w:type="spellEnd"/>
      <w:r w:rsidRPr="00BF0995">
        <w:rPr>
          <w:rFonts w:ascii="Times New Roman" w:hAnsi="Times New Roman" w:cs="Times New Roman"/>
          <w:sz w:val="28"/>
          <w:szCs w:val="28"/>
        </w:rPr>
        <w:t xml:space="preserve"> bonds between the proteins of the mucus glycoproteins, which leads to a rapid and </w:t>
      </w:r>
      <w:r w:rsidRPr="00BF0995">
        <w:rPr>
          <w:rFonts w:ascii="Times New Roman" w:hAnsi="Times New Roman" w:cs="Times New Roman"/>
          <w:sz w:val="28"/>
          <w:szCs w:val="28"/>
        </w:rPr>
        <w:lastRenderedPageBreak/>
        <w:t xml:space="preserve">pronounced liquefaction of sputum. Caution should be used in debilitated </w:t>
      </w:r>
      <w:proofErr w:type="gramStart"/>
      <w:r w:rsidRPr="00BF0995">
        <w:rPr>
          <w:rFonts w:ascii="Times New Roman" w:hAnsi="Times New Roman" w:cs="Times New Roman"/>
          <w:sz w:val="28"/>
          <w:szCs w:val="28"/>
        </w:rPr>
        <w:t>patients,</w:t>
      </w:r>
      <w:proofErr w:type="gramEnd"/>
      <w:r w:rsidRPr="00BF0995">
        <w:rPr>
          <w:rFonts w:ascii="Times New Roman" w:hAnsi="Times New Roman" w:cs="Times New Roman"/>
          <w:sz w:val="28"/>
          <w:szCs w:val="28"/>
        </w:rPr>
        <w:t xml:space="preserve"> and in cases where dilution of liquefied sputum may be difficult.</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Mucoregulators</w:t>
      </w:r>
      <w:proofErr w:type="spellEnd"/>
      <w:r w:rsidRPr="00BF0995">
        <w:rPr>
          <w:rFonts w:ascii="Times New Roman" w:hAnsi="Times New Roman" w:cs="Times New Roman"/>
          <w:sz w:val="28"/>
          <w:szCs w:val="28"/>
        </w:rPr>
        <w:t xml:space="preserve">. Preparations of a relatively new group of expectorants. An important feature of these drugs is their ability to increase the amount of pulmonary surfactant. In addition, by stimulating the synthesis of glycoproteins, they even out the content of the mucous and liquid parts of sputum. The work of </w:t>
      </w:r>
      <w:proofErr w:type="spellStart"/>
      <w:r w:rsidRPr="00BF0995">
        <w:rPr>
          <w:rFonts w:ascii="Times New Roman" w:hAnsi="Times New Roman" w:cs="Times New Roman"/>
          <w:sz w:val="28"/>
          <w:szCs w:val="28"/>
        </w:rPr>
        <w:t>mucociliary</w:t>
      </w:r>
      <w:proofErr w:type="spellEnd"/>
      <w:r w:rsidRPr="00BF0995">
        <w:rPr>
          <w:rFonts w:ascii="Times New Roman" w:hAnsi="Times New Roman" w:cs="Times New Roman"/>
          <w:sz w:val="28"/>
          <w:szCs w:val="28"/>
        </w:rPr>
        <w:t xml:space="preserve"> transport is activated indirectly due to an increase </w:t>
      </w:r>
      <w:proofErr w:type="gramStart"/>
      <w:r w:rsidRPr="00BF0995">
        <w:rPr>
          <w:rFonts w:ascii="Times New Roman" w:hAnsi="Times New Roman" w:cs="Times New Roman"/>
          <w:sz w:val="28"/>
          <w:szCs w:val="28"/>
        </w:rPr>
        <w:t>in the amount of</w:t>
      </w:r>
      <w:proofErr w:type="gramEnd"/>
      <w:r w:rsidRPr="00BF0995">
        <w:rPr>
          <w:rFonts w:ascii="Times New Roman" w:hAnsi="Times New Roman" w:cs="Times New Roman"/>
          <w:sz w:val="28"/>
          <w:szCs w:val="28"/>
        </w:rPr>
        <w:t xml:space="preserve"> surfactant. This group of drugs</w:t>
      </w:r>
      <w:r>
        <w:rPr>
          <w:rFonts w:ascii="Times New Roman" w:hAnsi="Times New Roman" w:cs="Times New Roman"/>
          <w:sz w:val="28"/>
          <w:szCs w:val="28"/>
        </w:rPr>
        <w:t xml:space="preserve"> includes </w:t>
      </w:r>
      <w:proofErr w:type="spellStart"/>
      <w:r>
        <w:rPr>
          <w:rFonts w:ascii="Times New Roman" w:hAnsi="Times New Roman" w:cs="Times New Roman"/>
          <w:sz w:val="28"/>
          <w:szCs w:val="28"/>
        </w:rPr>
        <w:t>bromhexine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ambroxol</w:t>
      </w:r>
      <w:proofErr w:type="spellEnd"/>
      <w:r>
        <w:rPr>
          <w:rFonts w:ascii="Times New Roman" w:hAnsi="Times New Roman" w:cs="Times New Roman"/>
          <w:sz w:val="28"/>
          <w:szCs w:val="28"/>
        </w:rPr>
        <w:t>.</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Acetylcysteine</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Carbocysteine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Bromhexine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Ambroxol</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Mucolytic</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trypsin</w:t>
      </w:r>
      <w:proofErr w:type="gram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Chymotrypsin</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Chymopsin</w:t>
      </w:r>
      <w:proofErr w:type="spellEnd"/>
    </w:p>
    <w:p w:rsid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Ribonuclease</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Bronchodilators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Bronchodilators are a pharmacological group of symptomatic drugs that directly relieve bronchospasm and </w:t>
      </w:r>
      <w:proofErr w:type="gramStart"/>
      <w:r w:rsidRPr="00BF0995">
        <w:rPr>
          <w:rFonts w:ascii="Times New Roman" w:hAnsi="Times New Roman" w:cs="Times New Roman"/>
          <w:sz w:val="28"/>
          <w:szCs w:val="28"/>
        </w:rPr>
        <w:t>are used</w:t>
      </w:r>
      <w:proofErr w:type="gramEnd"/>
      <w:r w:rsidRPr="00BF0995">
        <w:rPr>
          <w:rFonts w:ascii="Times New Roman" w:hAnsi="Times New Roman" w:cs="Times New Roman"/>
          <w:sz w:val="28"/>
          <w:szCs w:val="28"/>
        </w:rPr>
        <w:t xml:space="preserve"> in the treatment of bronchial asthma and chronic obstructive pulmonary disease and some other diseases.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These include drugs that block bronchospasm in various ways:</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β2-adrenergic</w:t>
      </w:r>
      <w:proofErr w:type="gramEnd"/>
      <w:r w:rsidRPr="00BF0995">
        <w:rPr>
          <w:rFonts w:ascii="Times New Roman" w:hAnsi="Times New Roman" w:cs="Times New Roman"/>
          <w:sz w:val="28"/>
          <w:szCs w:val="28"/>
        </w:rPr>
        <w:t xml:space="preserve"> agonists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Non-specific β-agonists (beta-agonists, β-agonists, BDA)</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Orciprenaline</w:t>
      </w:r>
      <w:proofErr w:type="spellEnd"/>
      <w:r w:rsidRPr="00BF0995">
        <w:rPr>
          <w:rFonts w:ascii="Times New Roman" w:hAnsi="Times New Roman" w:cs="Times New Roman"/>
          <w:sz w:val="28"/>
          <w:szCs w:val="28"/>
        </w:rPr>
        <w:t xml:space="preserve">, </w:t>
      </w:r>
      <w:proofErr w:type="spellStart"/>
      <w:r w:rsidRPr="00BF0995">
        <w:rPr>
          <w:rFonts w:ascii="Times New Roman" w:hAnsi="Times New Roman" w:cs="Times New Roman"/>
          <w:sz w:val="28"/>
          <w:szCs w:val="28"/>
        </w:rPr>
        <w:t>Isoprenaline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Specific β2-agonists (beta-two agonists, β2-agonists, β2-adrenergic agonists):</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short-acting</w:t>
      </w:r>
      <w:proofErr w:type="gramEnd"/>
      <w:r w:rsidRPr="00BF0995">
        <w:rPr>
          <w:rFonts w:ascii="Times New Roman" w:hAnsi="Times New Roman" w:cs="Times New Roman"/>
          <w:sz w:val="28"/>
          <w:szCs w:val="28"/>
        </w:rPr>
        <w:t xml:space="preserve"> (BDAK):</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salbutamol</w:t>
      </w:r>
      <w:proofErr w:type="gramEnd"/>
      <w:r w:rsidRPr="00BF0995">
        <w:rPr>
          <w:rFonts w:ascii="Times New Roman" w:hAnsi="Times New Roman" w:cs="Times New Roman"/>
          <w:sz w:val="28"/>
          <w:szCs w:val="28"/>
        </w:rPr>
        <w:t xml:space="preserve">, </w:t>
      </w:r>
      <w:proofErr w:type="spellStart"/>
      <w:r w:rsidRPr="00BF0995">
        <w:rPr>
          <w:rFonts w:ascii="Times New Roman" w:hAnsi="Times New Roman" w:cs="Times New Roman"/>
          <w:sz w:val="28"/>
          <w:szCs w:val="28"/>
        </w:rPr>
        <w:t>fenoterol</w:t>
      </w:r>
      <w:proofErr w:type="spellEnd"/>
      <w:r w:rsidRPr="00BF0995">
        <w:rPr>
          <w:rFonts w:ascii="Times New Roman" w:hAnsi="Times New Roman" w:cs="Times New Roman"/>
          <w:sz w:val="28"/>
          <w:szCs w:val="28"/>
        </w:rPr>
        <w:t xml:space="preserve">, terbutaline, </w:t>
      </w:r>
      <w:proofErr w:type="spellStart"/>
      <w:r w:rsidRPr="00BF0995">
        <w:rPr>
          <w:rFonts w:ascii="Times New Roman" w:hAnsi="Times New Roman" w:cs="Times New Roman"/>
          <w:sz w:val="28"/>
          <w:szCs w:val="28"/>
        </w:rPr>
        <w:t>hexoprenaline</w:t>
      </w:r>
      <w:proofErr w:type="spellEnd"/>
      <w:r w:rsidRPr="00BF0995">
        <w:rPr>
          <w:rFonts w:ascii="Times New Roman" w:hAnsi="Times New Roman" w:cs="Times New Roman"/>
          <w:sz w:val="28"/>
          <w:szCs w:val="28"/>
        </w:rPr>
        <w:t xml:space="preserve">, </w:t>
      </w:r>
      <w:proofErr w:type="spellStart"/>
      <w:r w:rsidRPr="00BF0995">
        <w:rPr>
          <w:rFonts w:ascii="Times New Roman" w:hAnsi="Times New Roman" w:cs="Times New Roman"/>
          <w:sz w:val="28"/>
          <w:szCs w:val="28"/>
        </w:rPr>
        <w:t>clenbuterol</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long</w:t>
      </w:r>
      <w:proofErr w:type="gramEnd"/>
      <w:r w:rsidRPr="00BF0995">
        <w:rPr>
          <w:rFonts w:ascii="Times New Roman" w:hAnsi="Times New Roman" w:cs="Times New Roman"/>
          <w:sz w:val="28"/>
          <w:szCs w:val="28"/>
        </w:rPr>
        <w:t xml:space="preserve"> (prolonged) action (BDAP):</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salmeterol</w:t>
      </w:r>
      <w:proofErr w:type="gramEnd"/>
      <w:r w:rsidRPr="00BF0995">
        <w:rPr>
          <w:rFonts w:ascii="Times New Roman" w:hAnsi="Times New Roman" w:cs="Times New Roman"/>
          <w:sz w:val="28"/>
          <w:szCs w:val="28"/>
        </w:rPr>
        <w:t>, formoterol</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for</w:t>
      </w:r>
      <w:proofErr w:type="gramEnd"/>
      <w:r w:rsidRPr="00BF0995">
        <w:rPr>
          <w:rFonts w:ascii="Times New Roman" w:hAnsi="Times New Roman" w:cs="Times New Roman"/>
          <w:sz w:val="28"/>
          <w:szCs w:val="28"/>
        </w:rPr>
        <w:t xml:space="preserve"> oral administration (</w:t>
      </w:r>
      <w:proofErr w:type="spellStart"/>
      <w:r w:rsidRPr="00BF0995">
        <w:rPr>
          <w:rFonts w:ascii="Times New Roman" w:hAnsi="Times New Roman" w:cs="Times New Roman"/>
          <w:sz w:val="28"/>
          <w:szCs w:val="28"/>
        </w:rPr>
        <w:t>BDAv</w:t>
      </w:r>
      <w:proofErr w:type="spellEnd"/>
      <w:r w:rsidRPr="00BF0995">
        <w:rPr>
          <w:rFonts w:ascii="Times New Roman" w:hAnsi="Times New Roman" w:cs="Times New Roman"/>
          <w:sz w:val="28"/>
          <w:szCs w:val="28"/>
        </w:rPr>
        <w:t xml:space="preserve">): </w:t>
      </w:r>
      <w:proofErr w:type="spellStart"/>
      <w:r w:rsidRPr="00BF0995">
        <w:rPr>
          <w:rFonts w:ascii="Times New Roman" w:hAnsi="Times New Roman" w:cs="Times New Roman"/>
          <w:sz w:val="28"/>
          <w:szCs w:val="28"/>
        </w:rPr>
        <w:t>saltos</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Antagonists of M-cholinergic receptors (M-anticholinergics, anticholinergics, anticholinergics) -</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gramStart"/>
      <w:r w:rsidRPr="00BF0995">
        <w:rPr>
          <w:rFonts w:ascii="Times New Roman" w:hAnsi="Times New Roman" w:cs="Times New Roman"/>
          <w:sz w:val="28"/>
          <w:szCs w:val="28"/>
        </w:rPr>
        <w:t>ipratropium</w:t>
      </w:r>
      <w:proofErr w:type="gramEnd"/>
      <w:r w:rsidRPr="00BF0995">
        <w:rPr>
          <w:rFonts w:ascii="Times New Roman" w:hAnsi="Times New Roman" w:cs="Times New Roman"/>
          <w:sz w:val="28"/>
          <w:szCs w:val="28"/>
        </w:rPr>
        <w:t xml:space="preserve"> bromide, tiotropium bromide, </w:t>
      </w:r>
      <w:proofErr w:type="spellStart"/>
      <w:r w:rsidRPr="00BF0995">
        <w:rPr>
          <w:rFonts w:ascii="Times New Roman" w:hAnsi="Times New Roman" w:cs="Times New Roman"/>
          <w:sz w:val="28"/>
          <w:szCs w:val="28"/>
        </w:rPr>
        <w:t>glycopyrronium</w:t>
      </w:r>
      <w:proofErr w:type="spellEnd"/>
      <w:r w:rsidRPr="00BF0995">
        <w:rPr>
          <w:rFonts w:ascii="Times New Roman" w:hAnsi="Times New Roman" w:cs="Times New Roman"/>
          <w:sz w:val="28"/>
          <w:szCs w:val="28"/>
        </w:rPr>
        <w:t xml:space="preserve"> bromide, etc.</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Myotropic</w:t>
      </w:r>
      <w:proofErr w:type="spellEnd"/>
      <w:r w:rsidRPr="00BF0995">
        <w:rPr>
          <w:rFonts w:ascii="Times New Roman" w:hAnsi="Times New Roman" w:cs="Times New Roman"/>
          <w:sz w:val="28"/>
          <w:szCs w:val="28"/>
        </w:rPr>
        <w:t xml:space="preserve"> antispasmodics: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Theophylline, xanthine derivatives</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Adrenalin</w:t>
      </w:r>
    </w:p>
    <w:p w:rsidR="00BF0995" w:rsidRPr="00BF0995" w:rsidRDefault="00BF0995" w:rsidP="00BF0995">
      <w:pPr>
        <w:spacing w:after="0" w:line="240" w:lineRule="auto"/>
        <w:ind w:firstLine="720"/>
        <w:jc w:val="both"/>
        <w:rPr>
          <w:rFonts w:ascii="Times New Roman" w:hAnsi="Times New Roman" w:cs="Times New Roman"/>
          <w:sz w:val="28"/>
          <w:szCs w:val="28"/>
        </w:rPr>
      </w:pPr>
      <w:proofErr w:type="spellStart"/>
      <w:r w:rsidRPr="00BF0995">
        <w:rPr>
          <w:rFonts w:ascii="Times New Roman" w:hAnsi="Times New Roman" w:cs="Times New Roman"/>
          <w:sz w:val="28"/>
          <w:szCs w:val="28"/>
        </w:rPr>
        <w:t>Glaucine</w:t>
      </w:r>
      <w:proofErr w:type="spellEnd"/>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Some analeptics (</w:t>
      </w:r>
      <w:proofErr w:type="spellStart"/>
      <w:r w:rsidRPr="00BF0995">
        <w:rPr>
          <w:rFonts w:ascii="Times New Roman" w:hAnsi="Times New Roman" w:cs="Times New Roman"/>
          <w:sz w:val="28"/>
          <w:szCs w:val="28"/>
        </w:rPr>
        <w:t>Etimizol</w:t>
      </w:r>
      <w:proofErr w:type="spellEnd"/>
      <w:r w:rsidRPr="00BF0995">
        <w:rPr>
          <w:rFonts w:ascii="Times New Roman" w:hAnsi="Times New Roman" w:cs="Times New Roman"/>
          <w:sz w:val="28"/>
          <w:szCs w:val="28"/>
        </w:rPr>
        <w:t>)</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t xml:space="preserve">The alkaloid </w:t>
      </w:r>
      <w:proofErr w:type="spellStart"/>
      <w:r w:rsidRPr="00BF0995">
        <w:rPr>
          <w:rFonts w:ascii="Times New Roman" w:hAnsi="Times New Roman" w:cs="Times New Roman"/>
          <w:sz w:val="28"/>
          <w:szCs w:val="28"/>
        </w:rPr>
        <w:t>glaucine</w:t>
      </w:r>
      <w:proofErr w:type="spellEnd"/>
      <w:r w:rsidRPr="00BF0995">
        <w:rPr>
          <w:rFonts w:ascii="Times New Roman" w:hAnsi="Times New Roman" w:cs="Times New Roman"/>
          <w:sz w:val="28"/>
          <w:szCs w:val="28"/>
        </w:rPr>
        <w:t xml:space="preserve"> depresses the cough </w:t>
      </w:r>
      <w:proofErr w:type="spellStart"/>
      <w:r w:rsidRPr="00BF0995">
        <w:rPr>
          <w:rFonts w:ascii="Times New Roman" w:hAnsi="Times New Roman" w:cs="Times New Roman"/>
          <w:sz w:val="28"/>
          <w:szCs w:val="28"/>
        </w:rPr>
        <w:t>center</w:t>
      </w:r>
      <w:proofErr w:type="spellEnd"/>
      <w:r w:rsidRPr="00BF0995">
        <w:rPr>
          <w:rFonts w:ascii="Times New Roman" w:hAnsi="Times New Roman" w:cs="Times New Roman"/>
          <w:sz w:val="28"/>
          <w:szCs w:val="28"/>
        </w:rPr>
        <w:t xml:space="preserve"> without affecting respiration. It has a mild </w:t>
      </w:r>
      <w:proofErr w:type="spellStart"/>
      <w:r w:rsidRPr="00BF0995">
        <w:rPr>
          <w:rFonts w:ascii="Times New Roman" w:hAnsi="Times New Roman" w:cs="Times New Roman"/>
          <w:sz w:val="28"/>
          <w:szCs w:val="28"/>
        </w:rPr>
        <w:t>bronchospasmolytic</w:t>
      </w:r>
      <w:proofErr w:type="spellEnd"/>
      <w:r w:rsidRPr="00BF0995">
        <w:rPr>
          <w:rFonts w:ascii="Times New Roman" w:hAnsi="Times New Roman" w:cs="Times New Roman"/>
          <w:sz w:val="28"/>
          <w:szCs w:val="28"/>
        </w:rPr>
        <w:t xml:space="preserve"> and adrenolytic effect and does not cause addiction and dependence.</w:t>
      </w:r>
    </w:p>
    <w:p w:rsidR="00BF0995" w:rsidRPr="00BF0995" w:rsidRDefault="00BF0995" w:rsidP="00BF0995">
      <w:pPr>
        <w:spacing w:after="0" w:line="240" w:lineRule="auto"/>
        <w:ind w:firstLine="720"/>
        <w:jc w:val="both"/>
        <w:rPr>
          <w:rFonts w:ascii="Times New Roman" w:hAnsi="Times New Roman" w:cs="Times New Roman"/>
          <w:sz w:val="28"/>
          <w:szCs w:val="28"/>
        </w:rPr>
      </w:pPr>
      <w:r w:rsidRPr="00BF0995">
        <w:rPr>
          <w:rFonts w:ascii="Times New Roman" w:hAnsi="Times New Roman" w:cs="Times New Roman"/>
          <w:sz w:val="28"/>
          <w:szCs w:val="28"/>
        </w:rPr>
        <w:lastRenderedPageBreak/>
        <w:t xml:space="preserve">Ephedrine hydrochloride is an </w:t>
      </w:r>
      <w:proofErr w:type="spellStart"/>
      <w:r w:rsidRPr="00BF0995">
        <w:rPr>
          <w:rFonts w:ascii="Times New Roman" w:hAnsi="Times New Roman" w:cs="Times New Roman"/>
          <w:sz w:val="28"/>
          <w:szCs w:val="28"/>
        </w:rPr>
        <w:t>adrenomimetic</w:t>
      </w:r>
      <w:proofErr w:type="spellEnd"/>
      <w:r w:rsidRPr="00BF0995">
        <w:rPr>
          <w:rFonts w:ascii="Times New Roman" w:hAnsi="Times New Roman" w:cs="Times New Roman"/>
          <w:sz w:val="28"/>
          <w:szCs w:val="28"/>
        </w:rPr>
        <w:t xml:space="preserve"> agent of direct (stimulates alpha and </w:t>
      </w:r>
      <w:proofErr w:type="gramStart"/>
      <w:r w:rsidRPr="00BF0995">
        <w:rPr>
          <w:rFonts w:ascii="Times New Roman" w:hAnsi="Times New Roman" w:cs="Times New Roman"/>
          <w:sz w:val="28"/>
          <w:szCs w:val="28"/>
        </w:rPr>
        <w:t>beta receptors</w:t>
      </w:r>
      <w:proofErr w:type="gramEnd"/>
      <w:r w:rsidRPr="00BF0995">
        <w:rPr>
          <w:rFonts w:ascii="Times New Roman" w:hAnsi="Times New Roman" w:cs="Times New Roman"/>
          <w:sz w:val="28"/>
          <w:szCs w:val="28"/>
        </w:rPr>
        <w:t xml:space="preserve">) and indirect (suppresses amino oxidase activity) action. Causes the release of norepinephrine and adrenaline from their depot. Ephedrine has an antispasmodic effect on the smooth muscles of the bronchi. It relaxes the bronchial muscles for a long time, which is due to a pronounced stimulating effect on beta2-adrenergic receptors. Under the influence of ephedrine, the swelling of the bronchial mucosa decreases and their lumen expands. Pharmacological studies of </w:t>
      </w:r>
      <w:proofErr w:type="spellStart"/>
      <w:r w:rsidRPr="00BF0995">
        <w:rPr>
          <w:rFonts w:ascii="Times New Roman" w:hAnsi="Times New Roman" w:cs="Times New Roman"/>
          <w:sz w:val="28"/>
          <w:szCs w:val="28"/>
        </w:rPr>
        <w:t>Broncholitin</w:t>
      </w:r>
      <w:proofErr w:type="spellEnd"/>
      <w:r w:rsidRPr="00BF0995">
        <w:rPr>
          <w:rFonts w:ascii="Times New Roman" w:hAnsi="Times New Roman" w:cs="Times New Roman"/>
          <w:sz w:val="28"/>
          <w:szCs w:val="28"/>
        </w:rPr>
        <w:t>® syrup show that it reduces the spasmodic effe</w:t>
      </w:r>
      <w:r>
        <w:rPr>
          <w:rFonts w:ascii="Times New Roman" w:hAnsi="Times New Roman" w:cs="Times New Roman"/>
          <w:sz w:val="28"/>
          <w:szCs w:val="28"/>
        </w:rPr>
        <w:t>ct of histamine on the bronchi.</w:t>
      </w:r>
    </w:p>
    <w:p w:rsidR="00BF0995" w:rsidRPr="00BF0995" w:rsidRDefault="00BF0995" w:rsidP="00BF0995">
      <w:pPr>
        <w:spacing w:after="0" w:line="240" w:lineRule="auto"/>
        <w:ind w:firstLine="720"/>
        <w:jc w:val="both"/>
        <w:rPr>
          <w:rFonts w:ascii="Times New Roman" w:hAnsi="Times New Roman" w:cs="Times New Roman"/>
          <w:b/>
          <w:sz w:val="28"/>
          <w:szCs w:val="28"/>
        </w:rPr>
      </w:pPr>
      <w:r w:rsidRPr="00BF0995">
        <w:rPr>
          <w:rFonts w:ascii="Times New Roman" w:hAnsi="Times New Roman" w:cs="Times New Roman"/>
          <w:b/>
          <w:sz w:val="28"/>
          <w:szCs w:val="28"/>
        </w:rPr>
        <w:t>P</w:t>
      </w:r>
      <w:r w:rsidRPr="00BF0995">
        <w:rPr>
          <w:rFonts w:ascii="Times New Roman" w:hAnsi="Times New Roman" w:cs="Times New Roman"/>
          <w:b/>
          <w:sz w:val="28"/>
          <w:szCs w:val="28"/>
        </w:rPr>
        <w:t>seudoephedrine</w:t>
      </w:r>
      <w:r w:rsidRPr="00BF0995">
        <w:rPr>
          <w:rFonts w:ascii="Times New Roman" w:hAnsi="Times New Roman" w:cs="Times New Roman"/>
          <w:b/>
          <w:sz w:val="28"/>
          <w:szCs w:val="28"/>
        </w:rPr>
        <w:t xml:space="preserve"> </w:t>
      </w:r>
    </w:p>
    <w:p w:rsidR="00BF0995" w:rsidRDefault="00BF0995" w:rsidP="00BF0995">
      <w:pPr>
        <w:spacing w:after="0" w:line="240" w:lineRule="auto"/>
        <w:ind w:firstLine="720"/>
        <w:jc w:val="both"/>
        <w:rPr>
          <w:rFonts w:ascii="Times New Roman" w:hAnsi="Times New Roman" w:cs="Times New Roman"/>
          <w:b/>
          <w:sz w:val="28"/>
          <w:szCs w:val="28"/>
        </w:rPr>
      </w:pPr>
      <w:r>
        <w:rPr>
          <w:noProof/>
          <w:lang w:eastAsia="en-GB"/>
        </w:rPr>
        <w:drawing>
          <wp:inline distT="0" distB="0" distL="0" distR="0" wp14:anchorId="0922F0A7" wp14:editId="1C76F336">
            <wp:extent cx="2762250" cy="1543050"/>
            <wp:effectExtent l="0" t="0" r="0" b="0"/>
            <wp:docPr id="13" name="Рисунок 1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 химической структур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0" cy="1543050"/>
                    </a:xfrm>
                    <a:prstGeom prst="rect">
                      <a:avLst/>
                    </a:prstGeom>
                    <a:noFill/>
                    <a:ln>
                      <a:noFill/>
                    </a:ln>
                  </pic:spPr>
                </pic:pic>
              </a:graphicData>
            </a:graphic>
          </wp:inline>
        </w:drawing>
      </w:r>
    </w:p>
    <w:p w:rsidR="005C03F2" w:rsidRPr="005C03F2" w:rsidRDefault="005C03F2" w:rsidP="005C03F2">
      <w:pPr>
        <w:spacing w:after="0" w:line="240" w:lineRule="auto"/>
        <w:ind w:firstLine="720"/>
        <w:jc w:val="both"/>
        <w:rPr>
          <w:rFonts w:ascii="Times New Roman" w:hAnsi="Times New Roman" w:cs="Times New Roman"/>
          <w:b/>
          <w:sz w:val="28"/>
          <w:szCs w:val="28"/>
        </w:rPr>
      </w:pPr>
      <w:r w:rsidRPr="005C03F2">
        <w:rPr>
          <w:rFonts w:ascii="Times New Roman" w:hAnsi="Times New Roman" w:cs="Times New Roman"/>
          <w:b/>
          <w:sz w:val="28"/>
          <w:szCs w:val="28"/>
        </w:rPr>
        <w:t>/S-(R*</w:t>
      </w:r>
      <w:proofErr w:type="gramStart"/>
      <w:r w:rsidRPr="005C03F2">
        <w:rPr>
          <w:rFonts w:ascii="Times New Roman" w:hAnsi="Times New Roman" w:cs="Times New Roman"/>
          <w:b/>
          <w:sz w:val="28"/>
          <w:szCs w:val="28"/>
        </w:rPr>
        <w:t>,R</w:t>
      </w:r>
      <w:proofErr w:type="gramEnd"/>
      <w:r w:rsidRPr="005C03F2">
        <w:rPr>
          <w:rFonts w:ascii="Times New Roman" w:hAnsi="Times New Roman" w:cs="Times New Roman"/>
          <w:b/>
          <w:sz w:val="28"/>
          <w:szCs w:val="28"/>
        </w:rPr>
        <w:t>*)/-alpha-/1-(</w:t>
      </w:r>
      <w:proofErr w:type="spellStart"/>
      <w:r w:rsidRPr="005C03F2">
        <w:rPr>
          <w:rFonts w:ascii="Times New Roman" w:hAnsi="Times New Roman" w:cs="Times New Roman"/>
          <w:b/>
          <w:sz w:val="28"/>
          <w:szCs w:val="28"/>
        </w:rPr>
        <w:t>methylamino</w:t>
      </w:r>
      <w:proofErr w:type="spellEnd"/>
      <w:r w:rsidRPr="005C03F2">
        <w:rPr>
          <w:rFonts w:ascii="Times New Roman" w:hAnsi="Times New Roman" w:cs="Times New Roman"/>
          <w:b/>
          <w:sz w:val="28"/>
          <w:szCs w:val="28"/>
        </w:rPr>
        <w:t>)ethyl/</w:t>
      </w:r>
      <w:proofErr w:type="spellStart"/>
      <w:r w:rsidRPr="005C03F2">
        <w:rPr>
          <w:rFonts w:ascii="Times New Roman" w:hAnsi="Times New Roman" w:cs="Times New Roman"/>
          <w:b/>
          <w:sz w:val="28"/>
          <w:szCs w:val="28"/>
        </w:rPr>
        <w:t>benzenemethanol</w:t>
      </w:r>
      <w:proofErr w:type="spellEnd"/>
      <w:r w:rsidRPr="005C03F2">
        <w:rPr>
          <w:rFonts w:ascii="Times New Roman" w:hAnsi="Times New Roman" w:cs="Times New Roman"/>
          <w:b/>
          <w:sz w:val="28"/>
          <w:szCs w:val="28"/>
        </w:rPr>
        <w:t xml:space="preserve"> (as hydrochloride, </w:t>
      </w:r>
      <w:proofErr w:type="spellStart"/>
      <w:r w:rsidRPr="005C03F2">
        <w:rPr>
          <w:rFonts w:ascii="Times New Roman" w:hAnsi="Times New Roman" w:cs="Times New Roman"/>
          <w:b/>
          <w:sz w:val="28"/>
          <w:szCs w:val="28"/>
        </w:rPr>
        <w:t>resinate</w:t>
      </w:r>
      <w:proofErr w:type="spellEnd"/>
      <w:r w:rsidRPr="005C03F2">
        <w:rPr>
          <w:rFonts w:ascii="Times New Roman" w:hAnsi="Times New Roman" w:cs="Times New Roman"/>
          <w:b/>
          <w:sz w:val="28"/>
          <w:szCs w:val="28"/>
        </w:rPr>
        <w:t xml:space="preserve"> or </w:t>
      </w:r>
      <w:proofErr w:type="spellStart"/>
      <w:r w:rsidRPr="005C03F2">
        <w:rPr>
          <w:rFonts w:ascii="Times New Roman" w:hAnsi="Times New Roman" w:cs="Times New Roman"/>
          <w:b/>
          <w:sz w:val="28"/>
          <w:szCs w:val="28"/>
        </w:rPr>
        <w:t>sulfate</w:t>
      </w:r>
      <w:proofErr w:type="spellEnd"/>
      <w:r w:rsidRPr="005C03F2">
        <w:rPr>
          <w:rFonts w:ascii="Times New Roman" w:hAnsi="Times New Roman" w:cs="Times New Roman"/>
          <w:b/>
          <w:sz w:val="28"/>
          <w:szCs w:val="28"/>
        </w:rPr>
        <w:t>)</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Pseudoephedrine is an </w:t>
      </w:r>
      <w:proofErr w:type="spellStart"/>
      <w:r w:rsidRPr="005C03F2">
        <w:rPr>
          <w:rFonts w:ascii="Times New Roman" w:hAnsi="Times New Roman" w:cs="Times New Roman"/>
          <w:sz w:val="28"/>
          <w:szCs w:val="28"/>
        </w:rPr>
        <w:t>adrenomimetic</w:t>
      </w:r>
      <w:proofErr w:type="spellEnd"/>
      <w:r w:rsidRPr="005C03F2">
        <w:rPr>
          <w:rFonts w:ascii="Times New Roman" w:hAnsi="Times New Roman" w:cs="Times New Roman"/>
          <w:sz w:val="28"/>
          <w:szCs w:val="28"/>
        </w:rPr>
        <w:t xml:space="preserve">, vasoconstrictor, bronchodilator, </w:t>
      </w:r>
      <w:proofErr w:type="spellStart"/>
      <w:r w:rsidRPr="005C03F2">
        <w:rPr>
          <w:rFonts w:ascii="Times New Roman" w:hAnsi="Times New Roman" w:cs="Times New Roman"/>
          <w:sz w:val="28"/>
          <w:szCs w:val="28"/>
        </w:rPr>
        <w:t>anticongestant</w:t>
      </w:r>
      <w:proofErr w:type="spellEnd"/>
      <w:r w:rsidRPr="005C03F2">
        <w:rPr>
          <w:rFonts w:ascii="Times New Roman" w:hAnsi="Times New Roman" w:cs="Times New Roman"/>
          <w:sz w:val="28"/>
          <w:szCs w:val="28"/>
        </w:rPr>
        <w:t xml:space="preserve"> drug. An alkaloid isolated from the shoots of horsetail ephedra (Ephedra </w:t>
      </w:r>
      <w:proofErr w:type="spellStart"/>
      <w:r w:rsidRPr="005C03F2">
        <w:rPr>
          <w:rFonts w:ascii="Times New Roman" w:hAnsi="Times New Roman" w:cs="Times New Roman"/>
          <w:sz w:val="28"/>
          <w:szCs w:val="28"/>
        </w:rPr>
        <w:t>equisetina</w:t>
      </w:r>
      <w:proofErr w:type="spellEnd"/>
      <w:r w:rsidRPr="005C03F2">
        <w:rPr>
          <w:rFonts w:ascii="Times New Roman" w:hAnsi="Times New Roman" w:cs="Times New Roman"/>
          <w:sz w:val="28"/>
          <w:szCs w:val="28"/>
        </w:rPr>
        <w:t xml:space="preserve"> BGE.), which is contained together with ephedrine.</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Pseudoephedrine </w:t>
      </w:r>
      <w:proofErr w:type="gramStart"/>
      <w:r w:rsidRPr="005C03F2">
        <w:rPr>
          <w:rFonts w:ascii="Times New Roman" w:hAnsi="Times New Roman" w:cs="Times New Roman"/>
          <w:sz w:val="28"/>
          <w:szCs w:val="28"/>
        </w:rPr>
        <w:t>has been proposed</w:t>
      </w:r>
      <w:proofErr w:type="gramEnd"/>
      <w:r w:rsidRPr="005C03F2">
        <w:rPr>
          <w:rFonts w:ascii="Times New Roman" w:hAnsi="Times New Roman" w:cs="Times New Roman"/>
          <w:sz w:val="28"/>
          <w:szCs w:val="28"/>
        </w:rPr>
        <w:t xml:space="preserve"> for use in adults with bronchial asthma (in mild to moderate forms) and asthmatic bronchitis. Currently, there are other effective bronchodilators (</w:t>
      </w:r>
      <w:proofErr w:type="spellStart"/>
      <w:r w:rsidRPr="005C03F2">
        <w:rPr>
          <w:rFonts w:ascii="Times New Roman" w:hAnsi="Times New Roman" w:cs="Times New Roman"/>
          <w:sz w:val="28"/>
          <w:szCs w:val="28"/>
        </w:rPr>
        <w:t>orciprenaline</w:t>
      </w:r>
      <w:proofErr w:type="spellEnd"/>
      <w:r w:rsidRPr="005C03F2">
        <w:rPr>
          <w:rFonts w:ascii="Times New Roman" w:hAnsi="Times New Roman" w:cs="Times New Roman"/>
          <w:sz w:val="28"/>
          <w:szCs w:val="28"/>
        </w:rPr>
        <w:t xml:space="preserve">, </w:t>
      </w:r>
      <w:proofErr w:type="spellStart"/>
      <w:r w:rsidRPr="005C03F2">
        <w:rPr>
          <w:rFonts w:ascii="Times New Roman" w:hAnsi="Times New Roman" w:cs="Times New Roman"/>
          <w:sz w:val="28"/>
          <w:szCs w:val="28"/>
        </w:rPr>
        <w:t>fenoterol</w:t>
      </w:r>
      <w:proofErr w:type="spellEnd"/>
      <w:r w:rsidRPr="005C03F2">
        <w:rPr>
          <w:rFonts w:ascii="Times New Roman" w:hAnsi="Times New Roman" w:cs="Times New Roman"/>
          <w:sz w:val="28"/>
          <w:szCs w:val="28"/>
        </w:rPr>
        <w:t xml:space="preserve">, salbutamol, etc.), </w:t>
      </w:r>
      <w:proofErr w:type="spellStart"/>
      <w:r w:rsidRPr="005C03F2">
        <w:rPr>
          <w:rFonts w:ascii="Times New Roman" w:hAnsi="Times New Roman" w:cs="Times New Roman"/>
          <w:sz w:val="28"/>
          <w:szCs w:val="28"/>
        </w:rPr>
        <w:t>methylxanthines</w:t>
      </w:r>
      <w:proofErr w:type="spellEnd"/>
      <w:r w:rsidRPr="005C03F2">
        <w:rPr>
          <w:rFonts w:ascii="Times New Roman" w:hAnsi="Times New Roman" w:cs="Times New Roman"/>
          <w:sz w:val="28"/>
          <w:szCs w:val="28"/>
        </w:rPr>
        <w:t xml:space="preserve"> (</w:t>
      </w:r>
      <w:proofErr w:type="spellStart"/>
      <w:r w:rsidRPr="005C03F2">
        <w:rPr>
          <w:rFonts w:ascii="Times New Roman" w:hAnsi="Times New Roman" w:cs="Times New Roman"/>
          <w:sz w:val="28"/>
          <w:szCs w:val="28"/>
        </w:rPr>
        <w:t>teopek</w:t>
      </w:r>
      <w:proofErr w:type="spellEnd"/>
      <w:r w:rsidRPr="005C03F2">
        <w:rPr>
          <w:rFonts w:ascii="Times New Roman" w:hAnsi="Times New Roman" w:cs="Times New Roman"/>
          <w:sz w:val="28"/>
          <w:szCs w:val="28"/>
        </w:rPr>
        <w:t>, etc.), anticholinergics (</w:t>
      </w:r>
      <w:proofErr w:type="spellStart"/>
      <w:r w:rsidRPr="005C03F2">
        <w:rPr>
          <w:rFonts w:ascii="Times New Roman" w:hAnsi="Times New Roman" w:cs="Times New Roman"/>
          <w:sz w:val="28"/>
          <w:szCs w:val="28"/>
        </w:rPr>
        <w:t>troventol</w:t>
      </w:r>
      <w:proofErr w:type="spellEnd"/>
      <w:r w:rsidRPr="005C03F2">
        <w:rPr>
          <w:rFonts w:ascii="Times New Roman" w:hAnsi="Times New Roman" w:cs="Times New Roman"/>
          <w:sz w:val="28"/>
          <w:szCs w:val="28"/>
        </w:rPr>
        <w:t xml:space="preserve">, </w:t>
      </w:r>
      <w:proofErr w:type="spellStart"/>
      <w:r w:rsidRPr="005C03F2">
        <w:rPr>
          <w:rFonts w:ascii="Times New Roman" w:hAnsi="Times New Roman" w:cs="Times New Roman"/>
          <w:sz w:val="28"/>
          <w:szCs w:val="28"/>
        </w:rPr>
        <w:t>atrovent</w:t>
      </w:r>
      <w:proofErr w:type="spellEnd"/>
      <w:r w:rsidRPr="005C03F2">
        <w:rPr>
          <w:rFonts w:ascii="Times New Roman" w:hAnsi="Times New Roman" w:cs="Times New Roman"/>
          <w:sz w:val="28"/>
          <w:szCs w:val="28"/>
        </w:rPr>
        <w:t>, etc.).</w:t>
      </w:r>
    </w:p>
    <w:p w:rsidR="005C03F2" w:rsidRPr="005C03F2" w:rsidRDefault="005C03F2" w:rsidP="005C03F2">
      <w:pPr>
        <w:spacing w:after="0" w:line="240" w:lineRule="auto"/>
        <w:ind w:firstLine="720"/>
        <w:jc w:val="both"/>
        <w:rPr>
          <w:rFonts w:ascii="Times New Roman" w:hAnsi="Times New Roman" w:cs="Times New Roman"/>
          <w:sz w:val="28"/>
          <w:szCs w:val="28"/>
        </w:rPr>
      </w:pP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Surfactants</w:t>
      </w:r>
    </w:p>
    <w:p w:rsid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Surfactant (from the English </w:t>
      </w:r>
      <w:proofErr w:type="gramStart"/>
      <w:r w:rsidRPr="005C03F2">
        <w:rPr>
          <w:rFonts w:ascii="Times New Roman" w:hAnsi="Times New Roman" w:cs="Times New Roman"/>
          <w:sz w:val="28"/>
          <w:szCs w:val="28"/>
        </w:rPr>
        <w:t>surface active</w:t>
      </w:r>
      <w:proofErr w:type="gramEnd"/>
      <w:r w:rsidRPr="005C03F2">
        <w:rPr>
          <w:rFonts w:ascii="Times New Roman" w:hAnsi="Times New Roman" w:cs="Times New Roman"/>
          <w:sz w:val="28"/>
          <w:szCs w:val="28"/>
        </w:rPr>
        <w:t xml:space="preserve"> agent - “surfactant”, can also be used under the names of anti-</w:t>
      </w:r>
      <w:proofErr w:type="spellStart"/>
      <w:r w:rsidRPr="005C03F2">
        <w:rPr>
          <w:rFonts w:ascii="Times New Roman" w:hAnsi="Times New Roman" w:cs="Times New Roman"/>
          <w:sz w:val="28"/>
          <w:szCs w:val="28"/>
        </w:rPr>
        <w:t>atelectatic</w:t>
      </w:r>
      <w:proofErr w:type="spellEnd"/>
      <w:r w:rsidRPr="005C03F2">
        <w:rPr>
          <w:rFonts w:ascii="Times New Roman" w:hAnsi="Times New Roman" w:cs="Times New Roman"/>
          <w:sz w:val="28"/>
          <w:szCs w:val="28"/>
        </w:rPr>
        <w:t xml:space="preserve"> factor, surface-active factor) - a mixture of surfactants lining the pulmonary alveoli and the bronchial tree from the inside (that is, located on the border of the air -liquid). Prevents the collapse (adhesion) of the walls of the alveoli during breathing by reducing the surface tension of the film of tissue fluid covering the alveolar epithelium. Surfactant </w:t>
      </w:r>
      <w:proofErr w:type="gramStart"/>
      <w:r w:rsidRPr="005C03F2">
        <w:rPr>
          <w:rFonts w:ascii="Times New Roman" w:hAnsi="Times New Roman" w:cs="Times New Roman"/>
          <w:sz w:val="28"/>
          <w:szCs w:val="28"/>
        </w:rPr>
        <w:t>is secreted</w:t>
      </w:r>
      <w:proofErr w:type="gramEnd"/>
      <w:r w:rsidRPr="005C03F2">
        <w:rPr>
          <w:rFonts w:ascii="Times New Roman" w:hAnsi="Times New Roman" w:cs="Times New Roman"/>
          <w:sz w:val="28"/>
          <w:szCs w:val="28"/>
        </w:rPr>
        <w:t xml:space="preserve"> by a special variety of type II </w:t>
      </w:r>
      <w:proofErr w:type="spellStart"/>
      <w:r w:rsidRPr="005C03F2">
        <w:rPr>
          <w:rFonts w:ascii="Times New Roman" w:hAnsi="Times New Roman" w:cs="Times New Roman"/>
          <w:sz w:val="28"/>
          <w:szCs w:val="28"/>
        </w:rPr>
        <w:t>alveolocytes</w:t>
      </w:r>
      <w:proofErr w:type="spellEnd"/>
      <w:r w:rsidRPr="005C03F2">
        <w:rPr>
          <w:rFonts w:ascii="Times New Roman" w:hAnsi="Times New Roman" w:cs="Times New Roman"/>
          <w:sz w:val="28"/>
          <w:szCs w:val="28"/>
        </w:rPr>
        <w:t xml:space="preserve"> from blood plasma components.</w:t>
      </w:r>
    </w:p>
    <w:p w:rsidR="005C03F2" w:rsidRDefault="005C03F2" w:rsidP="005C03F2">
      <w:pPr>
        <w:spacing w:after="0" w:line="240" w:lineRule="auto"/>
        <w:ind w:firstLine="720"/>
        <w:jc w:val="both"/>
        <w:rPr>
          <w:rFonts w:ascii="Times New Roman" w:hAnsi="Times New Roman" w:cs="Times New Roman"/>
          <w:sz w:val="28"/>
          <w:szCs w:val="28"/>
        </w:rPr>
      </w:pPr>
    </w:p>
    <w:p w:rsidR="005C03F2" w:rsidRDefault="005C03F2" w:rsidP="005C03F2">
      <w:pPr>
        <w:spacing w:after="0" w:line="240" w:lineRule="auto"/>
        <w:ind w:firstLine="720"/>
        <w:jc w:val="both"/>
        <w:rPr>
          <w:rFonts w:ascii="Times New Roman" w:hAnsi="Times New Roman" w:cs="Times New Roman"/>
          <w:sz w:val="28"/>
          <w:szCs w:val="28"/>
        </w:rPr>
      </w:pPr>
    </w:p>
    <w:p w:rsidR="005C03F2" w:rsidRDefault="005C03F2" w:rsidP="005C03F2">
      <w:pPr>
        <w:spacing w:after="0" w:line="240" w:lineRule="auto"/>
        <w:ind w:firstLine="720"/>
        <w:jc w:val="both"/>
        <w:rPr>
          <w:rFonts w:ascii="Times New Roman" w:hAnsi="Times New Roman" w:cs="Times New Roman"/>
          <w:sz w:val="28"/>
          <w:szCs w:val="28"/>
        </w:rPr>
      </w:pPr>
    </w:p>
    <w:p w:rsidR="005C03F2" w:rsidRDefault="005C03F2" w:rsidP="005C03F2">
      <w:pPr>
        <w:spacing w:after="0" w:line="240" w:lineRule="auto"/>
        <w:ind w:firstLine="720"/>
        <w:jc w:val="both"/>
        <w:rPr>
          <w:rFonts w:ascii="Times New Roman" w:hAnsi="Times New Roman" w:cs="Times New Roman"/>
          <w:sz w:val="28"/>
          <w:szCs w:val="28"/>
        </w:rPr>
      </w:pPr>
    </w:p>
    <w:p w:rsidR="005C03F2" w:rsidRDefault="005C03F2" w:rsidP="005C03F2">
      <w:pPr>
        <w:spacing w:after="0" w:line="240" w:lineRule="auto"/>
        <w:ind w:firstLine="720"/>
        <w:jc w:val="both"/>
        <w:rPr>
          <w:rFonts w:ascii="Times New Roman" w:hAnsi="Times New Roman" w:cs="Times New Roman"/>
          <w:sz w:val="28"/>
          <w:szCs w:val="28"/>
        </w:rPr>
      </w:pPr>
    </w:p>
    <w:p w:rsidR="005C03F2" w:rsidRDefault="005C03F2" w:rsidP="005C03F2">
      <w:pPr>
        <w:spacing w:after="0" w:line="240" w:lineRule="auto"/>
        <w:ind w:firstLine="720"/>
        <w:jc w:val="both"/>
        <w:rPr>
          <w:rFonts w:ascii="Times New Roman" w:hAnsi="Times New Roman" w:cs="Times New Roman"/>
          <w:sz w:val="28"/>
          <w:szCs w:val="28"/>
        </w:rPr>
      </w:pPr>
    </w:p>
    <w:p w:rsidR="005C03F2" w:rsidRPr="005C03F2" w:rsidRDefault="005C03F2" w:rsidP="005C03F2">
      <w:pPr>
        <w:spacing w:after="0" w:line="240" w:lineRule="auto"/>
        <w:ind w:firstLine="720"/>
        <w:jc w:val="both"/>
        <w:rPr>
          <w:rFonts w:ascii="Times New Roman" w:hAnsi="Times New Roman" w:cs="Times New Roman"/>
          <w:sz w:val="28"/>
          <w:szCs w:val="28"/>
        </w:rPr>
      </w:pPr>
    </w:p>
    <w:p w:rsidR="005C03F2" w:rsidRPr="005C03F2" w:rsidRDefault="005C03F2" w:rsidP="005C03F2">
      <w:pPr>
        <w:spacing w:after="0" w:line="240" w:lineRule="auto"/>
        <w:ind w:firstLine="720"/>
        <w:jc w:val="both"/>
        <w:rPr>
          <w:rFonts w:ascii="Times New Roman" w:hAnsi="Times New Roman" w:cs="Times New Roman"/>
          <w:b/>
          <w:sz w:val="28"/>
          <w:szCs w:val="28"/>
        </w:rPr>
      </w:pPr>
      <w:r w:rsidRPr="005C03F2">
        <w:rPr>
          <w:rFonts w:ascii="Times New Roman" w:hAnsi="Times New Roman" w:cs="Times New Roman"/>
          <w:b/>
          <w:sz w:val="28"/>
          <w:szCs w:val="28"/>
        </w:rPr>
        <w:t xml:space="preserve">Consists of lipids (mainly phospholipids) and </w:t>
      </w:r>
      <w:proofErr w:type="gramStart"/>
      <w:r w:rsidRPr="005C03F2">
        <w:rPr>
          <w:rFonts w:ascii="Times New Roman" w:hAnsi="Times New Roman" w:cs="Times New Roman"/>
          <w:b/>
          <w:sz w:val="28"/>
          <w:szCs w:val="28"/>
        </w:rPr>
        <w:t>proteins[.</w:t>
      </w:r>
      <w:proofErr w:type="gramEnd"/>
    </w:p>
    <w:p w:rsidR="00BF0995" w:rsidRDefault="005C03F2" w:rsidP="005C03F2">
      <w:pPr>
        <w:spacing w:after="0" w:line="240" w:lineRule="auto"/>
        <w:ind w:firstLine="720"/>
        <w:jc w:val="both"/>
        <w:rPr>
          <w:rFonts w:ascii="Times New Roman" w:hAnsi="Times New Roman" w:cs="Times New Roman"/>
          <w:b/>
          <w:sz w:val="28"/>
          <w:szCs w:val="28"/>
        </w:rPr>
      </w:pPr>
      <w:r w:rsidRPr="005C03F2">
        <w:rPr>
          <w:rFonts w:ascii="Times New Roman" w:hAnsi="Times New Roman" w:cs="Times New Roman"/>
          <w:b/>
          <w:sz w:val="28"/>
          <w:szCs w:val="28"/>
        </w:rPr>
        <w:t>Composition of pulmonary surfactant: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5099"/>
        <w:gridCol w:w="2408"/>
      </w:tblGrid>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b/>
                <w:bCs/>
                <w:sz w:val="28"/>
                <w:szCs w:val="28"/>
                <w:lang w:eastAsia="ru-RU"/>
              </w:rPr>
            </w:pPr>
            <w:proofErr w:type="spellStart"/>
            <w:r w:rsidRPr="000A46A0">
              <w:rPr>
                <w:rFonts w:ascii="Times New Roman" w:eastAsia="Times New Roman" w:hAnsi="Times New Roman" w:cs="Times New Roman"/>
                <w:b/>
                <w:bCs/>
                <w:sz w:val="28"/>
                <w:szCs w:val="28"/>
                <w:lang w:eastAsia="ru-RU"/>
              </w:rPr>
              <w:t>Фосфолипиды</w:t>
            </w:r>
            <w:proofErr w:type="spellEnd"/>
            <w:r w:rsidRPr="000A46A0">
              <w:rPr>
                <w:rFonts w:ascii="Times New Roman" w:eastAsia="Times New Roman" w:hAnsi="Times New Roman" w:cs="Times New Roman"/>
                <w:b/>
                <w:bCs/>
                <w:sz w:val="28"/>
                <w:szCs w:val="28"/>
                <w:lang w:eastAsia="ru-RU"/>
              </w:rPr>
              <w:t xml:space="preserve"> — 85 %</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 xml:space="preserve">% </w:t>
            </w:r>
            <w:proofErr w:type="spellStart"/>
            <w:r w:rsidRPr="000A46A0">
              <w:rPr>
                <w:rFonts w:ascii="Times New Roman" w:eastAsia="Times New Roman" w:hAnsi="Times New Roman" w:cs="Times New Roman"/>
                <w:b/>
                <w:bCs/>
                <w:sz w:val="28"/>
                <w:szCs w:val="28"/>
                <w:lang w:eastAsia="ru-RU"/>
              </w:rPr>
              <w:t>фосфолипидов</w:t>
            </w:r>
            <w:proofErr w:type="spellEnd"/>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hyperlink r:id="rId18" w:tooltip="Фосфатидилхолин" w:history="1">
              <w:proofErr w:type="spellStart"/>
              <w:r w:rsidRPr="00030EF7">
                <w:rPr>
                  <w:rFonts w:ascii="Times New Roman" w:eastAsia="Times New Roman" w:hAnsi="Times New Roman" w:cs="Times New Roman"/>
                  <w:sz w:val="28"/>
                  <w:szCs w:val="28"/>
                  <w:lang w:eastAsia="ru-RU"/>
                </w:rPr>
                <w:t>Фосфатидилхолин</w:t>
              </w:r>
              <w:proofErr w:type="spellEnd"/>
            </w:hyperlink>
            <w:r w:rsidRPr="000A46A0">
              <w:rPr>
                <w:rFonts w:ascii="Times New Roman" w:eastAsia="Times New Roman" w:hAnsi="Times New Roman" w:cs="Times New Roman"/>
                <w:sz w:val="28"/>
                <w:szCs w:val="28"/>
                <w:lang w:eastAsia="ru-RU"/>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7,3</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 </w:t>
            </w:r>
            <w:proofErr w:type="spellStart"/>
            <w:r w:rsidRPr="000A46A0">
              <w:rPr>
                <w:rFonts w:ascii="Times New Roman" w:eastAsia="Times New Roman" w:hAnsi="Times New Roman" w:cs="Times New Roman"/>
                <w:sz w:val="28"/>
                <w:szCs w:val="28"/>
                <w:lang w:eastAsia="ru-RU"/>
              </w:rPr>
              <w:fldChar w:fldCharType="begin"/>
            </w:r>
            <w:r w:rsidRPr="000A46A0">
              <w:rPr>
                <w:rFonts w:ascii="Times New Roman" w:eastAsia="Times New Roman" w:hAnsi="Times New Roman" w:cs="Times New Roman"/>
                <w:sz w:val="28"/>
                <w:szCs w:val="28"/>
                <w:lang w:eastAsia="ru-RU"/>
              </w:rPr>
              <w:instrText xml:space="preserve"> HYPERLINK "https://ru.wikipedia.org/wiki/%D0%94%D0%B8%D0%BF%D0%B0%D0%BB%D1%8C%D0%BC%D0%B8%D1%82%D0%BE%D0%B8%D0%BB%D1%84%D0%BE%D1%81%D1%84%D0%B0%D1%82%D0%B8%D0%B4%D0%B8%D0%BB%D1%85%D0%BE%D0%BB%D0%B8%D0%BD" \o "Дипальмитоилфосфатидилхолин" </w:instrText>
            </w:r>
            <w:r w:rsidRPr="000A46A0">
              <w:rPr>
                <w:rFonts w:ascii="Times New Roman" w:eastAsia="Times New Roman" w:hAnsi="Times New Roman" w:cs="Times New Roman"/>
                <w:sz w:val="28"/>
                <w:szCs w:val="28"/>
                <w:lang w:eastAsia="ru-RU"/>
              </w:rPr>
              <w:fldChar w:fldCharType="separate"/>
            </w:r>
            <w:r w:rsidRPr="00030EF7">
              <w:rPr>
                <w:rFonts w:ascii="Times New Roman" w:eastAsia="Times New Roman" w:hAnsi="Times New Roman" w:cs="Times New Roman"/>
                <w:sz w:val="28"/>
                <w:szCs w:val="28"/>
                <w:lang w:eastAsia="ru-RU"/>
              </w:rPr>
              <w:t>дипальмитоилфосфатидилхолин</w:t>
            </w:r>
            <w:proofErr w:type="spellEnd"/>
            <w:r w:rsidRPr="000A46A0">
              <w:rPr>
                <w:rFonts w:ascii="Times New Roman" w:eastAsia="Times New Roman" w:hAnsi="Times New Roman" w:cs="Times New Roman"/>
                <w:sz w:val="28"/>
                <w:szCs w:val="28"/>
                <w:lang w:eastAsia="ru-RU"/>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47,0</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ненасыщенный</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фосфатидилхолин</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29,3</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Фосфатидилглицерол</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11,6</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Фосфатидилинозитол</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3,9</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Фосфатидилэтаноламин</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3,3</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Сфингомиелин</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1,5</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Другие</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3,4</w:t>
            </w:r>
          </w:p>
        </w:tc>
      </w:tr>
      <w:tr w:rsidR="005C03F2" w:rsidRPr="00030EF7" w:rsidTr="00555AD9">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b/>
                <w:bCs/>
                <w:sz w:val="28"/>
                <w:szCs w:val="28"/>
                <w:lang w:eastAsia="ru-RU"/>
              </w:rPr>
            </w:pPr>
            <w:proofErr w:type="spellStart"/>
            <w:r w:rsidRPr="000A46A0">
              <w:rPr>
                <w:rFonts w:ascii="Times New Roman" w:eastAsia="Times New Roman" w:hAnsi="Times New Roman" w:cs="Times New Roman"/>
                <w:b/>
                <w:bCs/>
                <w:sz w:val="28"/>
                <w:szCs w:val="28"/>
                <w:lang w:eastAsia="ru-RU"/>
              </w:rPr>
              <w:t>Нейтральные</w:t>
            </w:r>
            <w:proofErr w:type="spellEnd"/>
            <w:r w:rsidRPr="000A46A0">
              <w:rPr>
                <w:rFonts w:ascii="Times New Roman" w:eastAsia="Times New Roman" w:hAnsi="Times New Roman" w:cs="Times New Roman"/>
                <w:b/>
                <w:bCs/>
                <w:sz w:val="28"/>
                <w:szCs w:val="28"/>
                <w:lang w:eastAsia="ru-RU"/>
              </w:rPr>
              <w:t xml:space="preserve"> </w:t>
            </w:r>
            <w:proofErr w:type="spellStart"/>
            <w:r w:rsidRPr="000A46A0">
              <w:rPr>
                <w:rFonts w:ascii="Times New Roman" w:eastAsia="Times New Roman" w:hAnsi="Times New Roman" w:cs="Times New Roman"/>
                <w:b/>
                <w:bCs/>
                <w:sz w:val="28"/>
                <w:szCs w:val="28"/>
                <w:lang w:eastAsia="ru-RU"/>
              </w:rPr>
              <w:t>липиды</w:t>
            </w:r>
            <w:proofErr w:type="spellEnd"/>
            <w:r w:rsidRPr="000A46A0">
              <w:rPr>
                <w:rFonts w:ascii="Times New Roman" w:eastAsia="Times New Roman" w:hAnsi="Times New Roman" w:cs="Times New Roman"/>
                <w:b/>
                <w:bCs/>
                <w:sz w:val="28"/>
                <w:szCs w:val="28"/>
                <w:lang w:eastAsia="ru-RU"/>
              </w:rPr>
              <w:t xml:space="preserve"> — 5 %</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Холестерол</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свободные</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жирные</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кислоты</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
        </w:tc>
      </w:tr>
      <w:tr w:rsidR="005C03F2" w:rsidRPr="00030EF7" w:rsidTr="00555AD9">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b/>
                <w:bCs/>
                <w:sz w:val="28"/>
                <w:szCs w:val="28"/>
                <w:lang w:eastAsia="ru-RU"/>
              </w:rPr>
            </w:pPr>
            <w:proofErr w:type="spellStart"/>
            <w:r w:rsidRPr="000A46A0">
              <w:rPr>
                <w:rFonts w:ascii="Times New Roman" w:eastAsia="Times New Roman" w:hAnsi="Times New Roman" w:cs="Times New Roman"/>
                <w:b/>
                <w:bCs/>
                <w:sz w:val="28"/>
                <w:szCs w:val="28"/>
                <w:lang w:eastAsia="ru-RU"/>
              </w:rPr>
              <w:t>Белки</w:t>
            </w:r>
            <w:proofErr w:type="spellEnd"/>
            <w:r w:rsidRPr="000A46A0">
              <w:rPr>
                <w:rFonts w:ascii="Times New Roman" w:eastAsia="Times New Roman" w:hAnsi="Times New Roman" w:cs="Times New Roman"/>
                <w:b/>
                <w:bCs/>
                <w:sz w:val="28"/>
                <w:szCs w:val="28"/>
                <w:lang w:eastAsia="ru-RU"/>
              </w:rPr>
              <w:t xml:space="preserve"> — 10 %</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Сурфактантный</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белок</w:t>
            </w:r>
            <w:proofErr w:type="spellEnd"/>
            <w:r w:rsidRPr="000A46A0">
              <w:rPr>
                <w:rFonts w:ascii="Times New Roman" w:eastAsia="Times New Roman" w:hAnsi="Times New Roman" w:cs="Times New Roman"/>
                <w:sz w:val="28"/>
                <w:szCs w:val="28"/>
                <w:lang w:eastAsia="ru-RU"/>
              </w:rPr>
              <w:t xml:space="preserve"> 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Сурфактантный</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белок</w:t>
            </w:r>
            <w:proofErr w:type="spellEnd"/>
            <w:r w:rsidRPr="000A46A0">
              <w:rPr>
                <w:rFonts w:ascii="Times New Roman" w:eastAsia="Times New Roman" w:hAnsi="Times New Roman" w:cs="Times New Roman"/>
                <w:sz w:val="28"/>
                <w:szCs w:val="28"/>
                <w:lang w:eastAsia="ru-RU"/>
              </w:rPr>
              <w:t xml:space="preserve"> В</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Сурфактантный</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белок</w:t>
            </w:r>
            <w:proofErr w:type="spellEnd"/>
            <w:r w:rsidRPr="000A46A0">
              <w:rPr>
                <w:rFonts w:ascii="Times New Roman" w:eastAsia="Times New Roman" w:hAnsi="Times New Roman" w:cs="Times New Roman"/>
                <w:sz w:val="28"/>
                <w:szCs w:val="28"/>
                <w:lang w:eastAsia="ru-RU"/>
              </w:rPr>
              <w:t xml:space="preserve"> 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Сурфактантный</w:t>
            </w:r>
            <w:proofErr w:type="spellEnd"/>
            <w:r w:rsidRPr="000A46A0">
              <w:rPr>
                <w:rFonts w:ascii="Times New Roman" w:eastAsia="Times New Roman" w:hAnsi="Times New Roman" w:cs="Times New Roman"/>
                <w:sz w:val="28"/>
                <w:szCs w:val="28"/>
                <w:lang w:eastAsia="ru-RU"/>
              </w:rPr>
              <w:t xml:space="preserve"> </w:t>
            </w:r>
            <w:proofErr w:type="spellStart"/>
            <w:r w:rsidRPr="000A46A0">
              <w:rPr>
                <w:rFonts w:ascii="Times New Roman" w:eastAsia="Times New Roman" w:hAnsi="Times New Roman" w:cs="Times New Roman"/>
                <w:sz w:val="28"/>
                <w:szCs w:val="28"/>
                <w:lang w:eastAsia="ru-RU"/>
              </w:rPr>
              <w:t>белок</w:t>
            </w:r>
            <w:proofErr w:type="spellEnd"/>
            <w:r w:rsidRPr="000A46A0">
              <w:rPr>
                <w:rFonts w:ascii="Times New Roman" w:eastAsia="Times New Roman" w:hAnsi="Times New Roman" w:cs="Times New Roman"/>
                <w:sz w:val="28"/>
                <w:szCs w:val="28"/>
                <w:lang w:eastAsia="ru-RU"/>
              </w:rPr>
              <w:t xml:space="preserve"> 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5C03F2" w:rsidRPr="00030EF7" w:rsidTr="00555AD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roofErr w:type="spellStart"/>
            <w:r w:rsidRPr="000A46A0">
              <w:rPr>
                <w:rFonts w:ascii="Times New Roman" w:eastAsia="Times New Roman" w:hAnsi="Times New Roman" w:cs="Times New Roman"/>
                <w:sz w:val="28"/>
                <w:szCs w:val="28"/>
                <w:lang w:eastAsia="ru-RU"/>
              </w:rPr>
              <w:t>Другие</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5C03F2" w:rsidRPr="000A46A0" w:rsidRDefault="005C03F2" w:rsidP="00555AD9">
            <w:pPr>
              <w:spacing w:after="0" w:line="240" w:lineRule="auto"/>
              <w:jc w:val="both"/>
              <w:rPr>
                <w:rFonts w:ascii="Times New Roman" w:eastAsia="Times New Roman" w:hAnsi="Times New Roman" w:cs="Times New Roman"/>
                <w:sz w:val="28"/>
                <w:szCs w:val="28"/>
                <w:lang w:eastAsia="ru-RU"/>
              </w:rPr>
            </w:pPr>
          </w:p>
        </w:tc>
      </w:tr>
      <w:tr w:rsidR="005C03F2" w:rsidRPr="005C03F2" w:rsidTr="00555AD9">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5C03F2" w:rsidRPr="005C03F2" w:rsidRDefault="005C03F2" w:rsidP="00555AD9">
            <w:pPr>
              <w:spacing w:after="0" w:line="240" w:lineRule="auto"/>
              <w:jc w:val="both"/>
              <w:rPr>
                <w:rFonts w:ascii="Times New Roman" w:eastAsia="Times New Roman" w:hAnsi="Times New Roman" w:cs="Times New Roman"/>
                <w:b/>
                <w:bCs/>
                <w:sz w:val="28"/>
                <w:szCs w:val="28"/>
                <w:lang w:val="ru-RU" w:eastAsia="ru-RU"/>
              </w:rPr>
            </w:pPr>
            <w:r w:rsidRPr="005C03F2">
              <w:rPr>
                <w:rFonts w:ascii="Times New Roman" w:eastAsia="Times New Roman" w:hAnsi="Times New Roman" w:cs="Times New Roman"/>
                <w:b/>
                <w:bCs/>
                <w:sz w:val="28"/>
                <w:szCs w:val="28"/>
                <w:lang w:val="ru-RU" w:eastAsia="ru-RU"/>
              </w:rPr>
              <w:t xml:space="preserve">Точный состав белков </w:t>
            </w:r>
            <w:proofErr w:type="spellStart"/>
            <w:r w:rsidRPr="005C03F2">
              <w:rPr>
                <w:rFonts w:ascii="Times New Roman" w:eastAsia="Times New Roman" w:hAnsi="Times New Roman" w:cs="Times New Roman"/>
                <w:b/>
                <w:bCs/>
                <w:sz w:val="28"/>
                <w:szCs w:val="28"/>
                <w:lang w:val="ru-RU" w:eastAsia="ru-RU"/>
              </w:rPr>
              <w:t>сурфактанта</w:t>
            </w:r>
            <w:proofErr w:type="spellEnd"/>
            <w:r w:rsidRPr="005C03F2">
              <w:rPr>
                <w:rFonts w:ascii="Times New Roman" w:eastAsia="Times New Roman" w:hAnsi="Times New Roman" w:cs="Times New Roman"/>
                <w:b/>
                <w:bCs/>
                <w:sz w:val="28"/>
                <w:szCs w:val="28"/>
                <w:lang w:val="ru-RU" w:eastAsia="ru-RU"/>
              </w:rPr>
              <w:t xml:space="preserve"> пока не известен</w:t>
            </w:r>
          </w:p>
        </w:tc>
      </w:tr>
    </w:tbl>
    <w:p w:rsidR="005C03F2" w:rsidRPr="005C03F2" w:rsidRDefault="005C03F2" w:rsidP="005C03F2">
      <w:pPr>
        <w:spacing w:after="0" w:line="240" w:lineRule="auto"/>
        <w:ind w:firstLine="720"/>
        <w:jc w:val="both"/>
        <w:rPr>
          <w:rFonts w:ascii="Times New Roman" w:hAnsi="Times New Roman" w:cs="Times New Roman"/>
          <w:b/>
          <w:sz w:val="28"/>
          <w:szCs w:val="28"/>
          <w:lang w:val="ru-RU"/>
        </w:rPr>
      </w:pP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Surfactant </w:t>
      </w:r>
      <w:proofErr w:type="gramStart"/>
      <w:r w:rsidRPr="005C03F2">
        <w:rPr>
          <w:rFonts w:ascii="Times New Roman" w:hAnsi="Times New Roman" w:cs="Times New Roman"/>
          <w:sz w:val="28"/>
          <w:szCs w:val="28"/>
        </w:rPr>
        <w:t xml:space="preserve">is synthesized and secreted by type II </w:t>
      </w:r>
      <w:proofErr w:type="spellStart"/>
      <w:r w:rsidRPr="005C03F2">
        <w:rPr>
          <w:rFonts w:ascii="Times New Roman" w:hAnsi="Times New Roman" w:cs="Times New Roman"/>
          <w:sz w:val="28"/>
          <w:szCs w:val="28"/>
        </w:rPr>
        <w:t>pneumocytes</w:t>
      </w:r>
      <w:proofErr w:type="spellEnd"/>
      <w:r w:rsidRPr="005C03F2">
        <w:rPr>
          <w:rFonts w:ascii="Times New Roman" w:hAnsi="Times New Roman" w:cs="Times New Roman"/>
          <w:sz w:val="28"/>
          <w:szCs w:val="28"/>
        </w:rPr>
        <w:t xml:space="preserve"> (</w:t>
      </w:r>
      <w:proofErr w:type="spellStart"/>
      <w:r w:rsidRPr="005C03F2">
        <w:rPr>
          <w:rFonts w:ascii="Times New Roman" w:hAnsi="Times New Roman" w:cs="Times New Roman"/>
          <w:sz w:val="28"/>
          <w:szCs w:val="28"/>
        </w:rPr>
        <w:t>alveolocytes</w:t>
      </w:r>
      <w:proofErr w:type="spellEnd"/>
      <w:r w:rsidRPr="005C03F2">
        <w:rPr>
          <w:rFonts w:ascii="Times New Roman" w:hAnsi="Times New Roman" w:cs="Times New Roman"/>
          <w:sz w:val="28"/>
          <w:szCs w:val="28"/>
        </w:rPr>
        <w:t>) (epithelial cells)</w:t>
      </w:r>
      <w:proofErr w:type="gramEnd"/>
      <w:r w:rsidRPr="005C03F2">
        <w:rPr>
          <w:rFonts w:ascii="Times New Roman" w:hAnsi="Times New Roman" w:cs="Times New Roman"/>
          <w:sz w:val="28"/>
          <w:szCs w:val="28"/>
        </w:rPr>
        <w:t xml:space="preserve">. Due to the surface-active tension, the surfactant lowers the surface tension in the alveolus, preventing it from “falling off”. The surfactant also has a protective effect. The high surface-active properties of the surfactant </w:t>
      </w:r>
      <w:proofErr w:type="gramStart"/>
      <w:r w:rsidRPr="005C03F2">
        <w:rPr>
          <w:rFonts w:ascii="Times New Roman" w:hAnsi="Times New Roman" w:cs="Times New Roman"/>
          <w:sz w:val="28"/>
          <w:szCs w:val="28"/>
        </w:rPr>
        <w:t>are explained</w:t>
      </w:r>
      <w:proofErr w:type="gramEnd"/>
      <w:r w:rsidRPr="005C03F2">
        <w:rPr>
          <w:rFonts w:ascii="Times New Roman" w:hAnsi="Times New Roman" w:cs="Times New Roman"/>
          <w:sz w:val="28"/>
          <w:szCs w:val="28"/>
        </w:rPr>
        <w:t xml:space="preserve"> by the presence of </w:t>
      </w:r>
      <w:proofErr w:type="spellStart"/>
      <w:r w:rsidRPr="005C03F2">
        <w:rPr>
          <w:rFonts w:ascii="Times New Roman" w:hAnsi="Times New Roman" w:cs="Times New Roman"/>
          <w:sz w:val="28"/>
          <w:szCs w:val="28"/>
        </w:rPr>
        <w:t>dipalmitoylphosphatidylcholine</w:t>
      </w:r>
      <w:proofErr w:type="spellEnd"/>
      <w:r w:rsidRPr="005C03F2">
        <w:rPr>
          <w:rFonts w:ascii="Times New Roman" w:hAnsi="Times New Roman" w:cs="Times New Roman"/>
          <w:sz w:val="28"/>
          <w:szCs w:val="28"/>
        </w:rPr>
        <w:t xml:space="preserve"> in it, which is formed in the lungs of a full-term </w:t>
      </w:r>
      <w:proofErr w:type="spellStart"/>
      <w:r w:rsidRPr="005C03F2">
        <w:rPr>
          <w:rFonts w:ascii="Times New Roman" w:hAnsi="Times New Roman" w:cs="Times New Roman"/>
          <w:sz w:val="28"/>
          <w:szCs w:val="28"/>
        </w:rPr>
        <w:t>fetus</w:t>
      </w:r>
      <w:proofErr w:type="spellEnd"/>
      <w:r w:rsidRPr="005C03F2">
        <w:rPr>
          <w:rFonts w:ascii="Times New Roman" w:hAnsi="Times New Roman" w:cs="Times New Roman"/>
          <w:sz w:val="28"/>
          <w:szCs w:val="28"/>
        </w:rPr>
        <w:t xml:space="preserve"> immediately before childbirth.</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The surfactant system in premature babies </w:t>
      </w:r>
      <w:proofErr w:type="gramStart"/>
      <w:r w:rsidRPr="005C03F2">
        <w:rPr>
          <w:rFonts w:ascii="Times New Roman" w:hAnsi="Times New Roman" w:cs="Times New Roman"/>
          <w:sz w:val="28"/>
          <w:szCs w:val="28"/>
        </w:rPr>
        <w:t>is not developed</w:t>
      </w:r>
      <w:proofErr w:type="gramEnd"/>
      <w:r w:rsidRPr="005C03F2">
        <w:rPr>
          <w:rFonts w:ascii="Times New Roman" w:hAnsi="Times New Roman" w:cs="Times New Roman"/>
          <w:sz w:val="28"/>
          <w:szCs w:val="28"/>
        </w:rPr>
        <w:t xml:space="preserve">, which can lead to the development of respiratory distress syndrome in </w:t>
      </w:r>
      <w:proofErr w:type="spellStart"/>
      <w:r w:rsidRPr="005C03F2">
        <w:rPr>
          <w:rFonts w:ascii="Times New Roman" w:hAnsi="Times New Roman" w:cs="Times New Roman"/>
          <w:sz w:val="28"/>
          <w:szCs w:val="28"/>
        </w:rPr>
        <w:t>newborns</w:t>
      </w:r>
      <w:proofErr w:type="spellEnd"/>
      <w:r w:rsidRPr="005C03F2">
        <w:rPr>
          <w:rFonts w:ascii="Times New Roman" w:hAnsi="Times New Roman" w:cs="Times New Roman"/>
          <w:sz w:val="28"/>
          <w:szCs w:val="28"/>
        </w:rPr>
        <w:t xml:space="preserve">. The surfactant system </w:t>
      </w:r>
      <w:proofErr w:type="gramStart"/>
      <w:r w:rsidRPr="005C03F2">
        <w:rPr>
          <w:rFonts w:ascii="Times New Roman" w:hAnsi="Times New Roman" w:cs="Times New Roman"/>
          <w:sz w:val="28"/>
          <w:szCs w:val="28"/>
        </w:rPr>
        <w:t>can also be damaged</w:t>
      </w:r>
      <w:proofErr w:type="gramEnd"/>
      <w:r w:rsidRPr="005C03F2">
        <w:rPr>
          <w:rFonts w:ascii="Times New Roman" w:hAnsi="Times New Roman" w:cs="Times New Roman"/>
          <w:sz w:val="28"/>
          <w:szCs w:val="28"/>
        </w:rPr>
        <w:t xml:space="preserve"> in adults with injuries, including chemical and thermal ones, as well as with some diseases.</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Surfactant deficiency </w:t>
      </w:r>
      <w:proofErr w:type="gramStart"/>
      <w:r w:rsidRPr="005C03F2">
        <w:rPr>
          <w:rFonts w:ascii="Times New Roman" w:hAnsi="Times New Roman" w:cs="Times New Roman"/>
          <w:sz w:val="28"/>
          <w:szCs w:val="28"/>
        </w:rPr>
        <w:t>was identified</w:t>
      </w:r>
      <w:proofErr w:type="gramEnd"/>
      <w:r w:rsidRPr="005C03F2">
        <w:rPr>
          <w:rFonts w:ascii="Times New Roman" w:hAnsi="Times New Roman" w:cs="Times New Roman"/>
          <w:sz w:val="28"/>
          <w:szCs w:val="28"/>
        </w:rPr>
        <w:t xml:space="preserve"> as a cause of respiratory distress syndrome (RDS) as early as 1959. Trials of surfactant replacement in the 1960s were unsuccessful because the drugs used contained only phospholipids and </w:t>
      </w:r>
      <w:proofErr w:type="gramStart"/>
      <w:r w:rsidRPr="005C03F2">
        <w:rPr>
          <w:rFonts w:ascii="Times New Roman" w:hAnsi="Times New Roman" w:cs="Times New Roman"/>
          <w:sz w:val="28"/>
          <w:szCs w:val="28"/>
        </w:rPr>
        <w:t>were inefficiently administered</w:t>
      </w:r>
      <w:proofErr w:type="gramEnd"/>
      <w:r w:rsidRPr="005C03F2">
        <w:rPr>
          <w:rFonts w:ascii="Times New Roman" w:hAnsi="Times New Roman" w:cs="Times New Roman"/>
          <w:sz w:val="28"/>
          <w:szCs w:val="28"/>
        </w:rPr>
        <w:t xml:space="preserve"> with a nebulizer. In the 1970s, Bengt Robertson and </w:t>
      </w:r>
      <w:proofErr w:type="spellStart"/>
      <w:r w:rsidRPr="005C03F2">
        <w:rPr>
          <w:rFonts w:ascii="Times New Roman" w:hAnsi="Times New Roman" w:cs="Times New Roman"/>
          <w:sz w:val="28"/>
          <w:szCs w:val="28"/>
        </w:rPr>
        <w:t>Göran</w:t>
      </w:r>
      <w:proofErr w:type="spellEnd"/>
      <w:r w:rsidRPr="005C03F2">
        <w:rPr>
          <w:rFonts w:ascii="Times New Roman" w:hAnsi="Times New Roman" w:cs="Times New Roman"/>
          <w:sz w:val="28"/>
          <w:szCs w:val="28"/>
        </w:rPr>
        <w:t xml:space="preserve"> </w:t>
      </w:r>
      <w:proofErr w:type="spellStart"/>
      <w:r w:rsidRPr="005C03F2">
        <w:rPr>
          <w:rFonts w:ascii="Times New Roman" w:hAnsi="Times New Roman" w:cs="Times New Roman"/>
          <w:sz w:val="28"/>
          <w:szCs w:val="28"/>
        </w:rPr>
        <w:t>Enhörning</w:t>
      </w:r>
      <w:proofErr w:type="spellEnd"/>
      <w:r w:rsidRPr="005C03F2">
        <w:rPr>
          <w:rFonts w:ascii="Times New Roman" w:hAnsi="Times New Roman" w:cs="Times New Roman"/>
          <w:sz w:val="28"/>
          <w:szCs w:val="28"/>
        </w:rPr>
        <w:t xml:space="preserve"> showed that a natural surfactant containing both phospholipids </w:t>
      </w:r>
      <w:r w:rsidRPr="005C03F2">
        <w:rPr>
          <w:rFonts w:ascii="Times New Roman" w:hAnsi="Times New Roman" w:cs="Times New Roman"/>
          <w:sz w:val="28"/>
          <w:szCs w:val="28"/>
        </w:rPr>
        <w:lastRenderedPageBreak/>
        <w:t xml:space="preserve">and proteins </w:t>
      </w:r>
      <w:proofErr w:type="gramStart"/>
      <w:r w:rsidRPr="005C03F2">
        <w:rPr>
          <w:rFonts w:ascii="Times New Roman" w:hAnsi="Times New Roman" w:cs="Times New Roman"/>
          <w:sz w:val="28"/>
          <w:szCs w:val="28"/>
        </w:rPr>
        <w:t>can</w:t>
      </w:r>
      <w:proofErr w:type="gramEnd"/>
      <w:r w:rsidRPr="005C03F2">
        <w:rPr>
          <w:rFonts w:ascii="Times New Roman" w:hAnsi="Times New Roman" w:cs="Times New Roman"/>
          <w:sz w:val="28"/>
          <w:szCs w:val="28"/>
        </w:rPr>
        <w:t xml:space="preserve"> reduce signs of RDS in immature rabbits. In the 1980s, Bengt Robertson and Thor </w:t>
      </w:r>
      <w:proofErr w:type="spellStart"/>
      <w:r w:rsidRPr="005C03F2">
        <w:rPr>
          <w:rFonts w:ascii="Times New Roman" w:hAnsi="Times New Roman" w:cs="Times New Roman"/>
          <w:sz w:val="28"/>
          <w:szCs w:val="28"/>
        </w:rPr>
        <w:t>Kerstedt</w:t>
      </w:r>
      <w:proofErr w:type="spellEnd"/>
      <w:r w:rsidRPr="005C03F2">
        <w:rPr>
          <w:rFonts w:ascii="Times New Roman" w:hAnsi="Times New Roman" w:cs="Times New Roman"/>
          <w:sz w:val="28"/>
          <w:szCs w:val="28"/>
        </w:rPr>
        <w:t xml:space="preserve"> developed the porcine surfactant </w:t>
      </w:r>
      <w:proofErr w:type="spellStart"/>
      <w:r w:rsidRPr="005C03F2">
        <w:rPr>
          <w:rFonts w:ascii="Times New Roman" w:hAnsi="Times New Roman" w:cs="Times New Roman"/>
          <w:sz w:val="28"/>
          <w:szCs w:val="28"/>
        </w:rPr>
        <w:t>Curosurf</w:t>
      </w:r>
      <w:proofErr w:type="spellEnd"/>
      <w:r w:rsidRPr="005C03F2">
        <w:rPr>
          <w:rFonts w:ascii="Times New Roman" w:hAnsi="Times New Roman" w:cs="Times New Roman"/>
          <w:sz w:val="28"/>
          <w:szCs w:val="28"/>
        </w:rPr>
        <w:t xml:space="preserve"> (named after their last names), which was effective in immature animals and was used in pilot clinical trials beginning in 1983.</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 xml:space="preserve">Endogenous surfactant is a surfactant synthesized in the alveolar cells and in the form of a thin layer lining the inner surface of the lungs. Pulmonary surfactant does not allow alveoli to collapse, has protective properties against alveolar cells, and also regulates the rheological properties of bronchopulmonary secretion and facilitates sputum separation. Violation of surfactant biosynthesis in </w:t>
      </w:r>
      <w:proofErr w:type="spellStart"/>
      <w:r w:rsidRPr="005C03F2">
        <w:rPr>
          <w:rFonts w:ascii="Times New Roman" w:hAnsi="Times New Roman" w:cs="Times New Roman"/>
          <w:sz w:val="28"/>
          <w:szCs w:val="28"/>
        </w:rPr>
        <w:t>newborns</w:t>
      </w:r>
      <w:proofErr w:type="spellEnd"/>
      <w:r w:rsidRPr="005C03F2">
        <w:rPr>
          <w:rFonts w:ascii="Times New Roman" w:hAnsi="Times New Roman" w:cs="Times New Roman"/>
          <w:sz w:val="28"/>
          <w:szCs w:val="28"/>
        </w:rPr>
        <w:t xml:space="preserve"> is manifested by respiratory distress syndrome, and </w:t>
      </w:r>
      <w:proofErr w:type="gramStart"/>
      <w:r w:rsidRPr="005C03F2">
        <w:rPr>
          <w:rFonts w:ascii="Times New Roman" w:hAnsi="Times New Roman" w:cs="Times New Roman"/>
          <w:sz w:val="28"/>
          <w:szCs w:val="28"/>
        </w:rPr>
        <w:t>can also</w:t>
      </w:r>
      <w:proofErr w:type="gramEnd"/>
      <w:r w:rsidRPr="005C03F2">
        <w:rPr>
          <w:rFonts w:ascii="Times New Roman" w:hAnsi="Times New Roman" w:cs="Times New Roman"/>
          <w:sz w:val="28"/>
          <w:szCs w:val="28"/>
        </w:rPr>
        <w:t xml:space="preserve"> be observed in adults with various bronchopulmonary diseases.</w:t>
      </w:r>
    </w:p>
    <w:p w:rsidR="005C03F2" w:rsidRPr="005C03F2" w:rsidRDefault="005C03F2" w:rsidP="005C03F2">
      <w:pPr>
        <w:spacing w:after="0" w:line="240" w:lineRule="auto"/>
        <w:ind w:firstLine="720"/>
        <w:jc w:val="both"/>
        <w:rPr>
          <w:rFonts w:ascii="Times New Roman" w:hAnsi="Times New Roman" w:cs="Times New Roman"/>
          <w:sz w:val="28"/>
          <w:szCs w:val="28"/>
        </w:rPr>
      </w:pPr>
      <w:r w:rsidRPr="005C03F2">
        <w:rPr>
          <w:rFonts w:ascii="Times New Roman" w:hAnsi="Times New Roman" w:cs="Times New Roman"/>
          <w:sz w:val="28"/>
          <w:szCs w:val="28"/>
        </w:rPr>
        <w:t>The main indication for the use of surfactants is respiratory distress</w:t>
      </w:r>
      <w:r>
        <w:rPr>
          <w:rFonts w:ascii="Times New Roman" w:hAnsi="Times New Roman" w:cs="Times New Roman"/>
          <w:sz w:val="28"/>
          <w:szCs w:val="28"/>
        </w:rPr>
        <w:t xml:space="preserve"> syndrome in premature infants.</w:t>
      </w:r>
    </w:p>
    <w:p w:rsidR="00BF0995" w:rsidRDefault="005C03F2" w:rsidP="005C03F2">
      <w:pPr>
        <w:spacing w:after="0" w:line="240" w:lineRule="auto"/>
        <w:ind w:firstLine="720"/>
        <w:jc w:val="both"/>
        <w:rPr>
          <w:rFonts w:ascii="Times New Roman" w:hAnsi="Times New Roman" w:cs="Times New Roman"/>
          <w:b/>
          <w:sz w:val="28"/>
          <w:szCs w:val="28"/>
          <w:lang w:val="ru-RU"/>
        </w:rPr>
      </w:pPr>
      <w:proofErr w:type="spellStart"/>
      <w:r w:rsidRPr="005C03F2">
        <w:rPr>
          <w:rFonts w:ascii="Times New Roman" w:hAnsi="Times New Roman" w:cs="Times New Roman"/>
          <w:b/>
          <w:sz w:val="28"/>
          <w:szCs w:val="28"/>
          <w:lang w:val="ru-RU"/>
        </w:rPr>
        <w:t>Poractant</w:t>
      </w:r>
      <w:proofErr w:type="spellEnd"/>
      <w:r w:rsidRPr="005C03F2">
        <w:rPr>
          <w:rFonts w:ascii="Times New Roman" w:hAnsi="Times New Roman" w:cs="Times New Roman"/>
          <w:b/>
          <w:sz w:val="28"/>
          <w:szCs w:val="28"/>
          <w:lang w:val="ru-RU"/>
        </w:rPr>
        <w:t xml:space="preserve"> </w:t>
      </w:r>
      <w:proofErr w:type="spellStart"/>
      <w:r w:rsidRPr="005C03F2">
        <w:rPr>
          <w:rFonts w:ascii="Times New Roman" w:hAnsi="Times New Roman" w:cs="Times New Roman"/>
          <w:b/>
          <w:sz w:val="28"/>
          <w:szCs w:val="28"/>
          <w:lang w:val="ru-RU"/>
        </w:rPr>
        <w:t>alfa</w:t>
      </w:r>
      <w:proofErr w:type="spellEnd"/>
      <w:r w:rsidRPr="005C03F2">
        <w:rPr>
          <w:rFonts w:ascii="Times New Roman" w:hAnsi="Times New Roman" w:cs="Times New Roman"/>
          <w:b/>
          <w:sz w:val="28"/>
          <w:szCs w:val="28"/>
          <w:lang w:val="ru-RU"/>
        </w:rPr>
        <w:t xml:space="preserve"> (</w:t>
      </w:r>
      <w:proofErr w:type="spellStart"/>
      <w:r w:rsidRPr="005C03F2">
        <w:rPr>
          <w:rFonts w:ascii="Times New Roman" w:hAnsi="Times New Roman" w:cs="Times New Roman"/>
          <w:b/>
          <w:sz w:val="28"/>
          <w:szCs w:val="28"/>
          <w:lang w:val="ru-RU"/>
        </w:rPr>
        <w:t>Curosurf</w:t>
      </w:r>
      <w:proofErr w:type="spellEnd"/>
      <w:r w:rsidRPr="005C03F2">
        <w:rPr>
          <w:rFonts w:ascii="Times New Roman" w:hAnsi="Times New Roman" w:cs="Times New Roman"/>
          <w:b/>
          <w:sz w:val="28"/>
          <w:szCs w:val="28"/>
          <w:lang w:val="ru-RU"/>
        </w:rPr>
        <w:t>)</w:t>
      </w:r>
    </w:p>
    <w:p w:rsidR="00BA5F9E" w:rsidRPr="00BA5F9E" w:rsidRDefault="00BA5F9E" w:rsidP="00BA5F9E">
      <w:pPr>
        <w:spacing w:after="0" w:line="240" w:lineRule="auto"/>
        <w:ind w:firstLine="720"/>
        <w:jc w:val="both"/>
        <w:rPr>
          <w:rFonts w:ascii="Times New Roman" w:hAnsi="Times New Roman" w:cs="Times New Roman"/>
          <w:sz w:val="28"/>
          <w:szCs w:val="28"/>
        </w:rPr>
      </w:pPr>
      <w:proofErr w:type="spellStart"/>
      <w:r w:rsidRPr="00BA5F9E">
        <w:rPr>
          <w:rFonts w:ascii="Times New Roman" w:hAnsi="Times New Roman" w:cs="Times New Roman"/>
          <w:sz w:val="28"/>
          <w:szCs w:val="28"/>
        </w:rPr>
        <w:t>Curosurf</w:t>
      </w:r>
      <w:proofErr w:type="spellEnd"/>
      <w:r w:rsidRPr="00BA5F9E">
        <w:rPr>
          <w:rFonts w:ascii="Times New Roman" w:hAnsi="Times New Roman" w:cs="Times New Roman"/>
          <w:sz w:val="28"/>
          <w:szCs w:val="28"/>
        </w:rPr>
        <w:t xml:space="preserve"> is a surfactant preparation containing phospholipid fractions (phosphatidylcholine) and low molecular weight hydrophobic proteins (1%) isolated from the lung tissue of pigs. It is used for respiratory distress syndrome associated with surfactant deficiency in </w:t>
      </w:r>
      <w:proofErr w:type="spellStart"/>
      <w:r w:rsidRPr="00BA5F9E">
        <w:rPr>
          <w:rFonts w:ascii="Times New Roman" w:hAnsi="Times New Roman" w:cs="Times New Roman"/>
          <w:sz w:val="28"/>
          <w:szCs w:val="28"/>
        </w:rPr>
        <w:t>newborn</w:t>
      </w:r>
      <w:proofErr w:type="spellEnd"/>
      <w:r w:rsidRPr="00BA5F9E">
        <w:rPr>
          <w:rFonts w:ascii="Times New Roman" w:hAnsi="Times New Roman" w:cs="Times New Roman"/>
          <w:sz w:val="28"/>
          <w:szCs w:val="28"/>
        </w:rPr>
        <w:t xml:space="preserve"> (premature) children (weighing at least 700 g). The use of the drug </w:t>
      </w:r>
      <w:proofErr w:type="gramStart"/>
      <w:r w:rsidRPr="00BA5F9E">
        <w:rPr>
          <w:rFonts w:ascii="Times New Roman" w:hAnsi="Times New Roman" w:cs="Times New Roman"/>
          <w:sz w:val="28"/>
          <w:szCs w:val="28"/>
        </w:rPr>
        <w:t>is designed</w:t>
      </w:r>
      <w:proofErr w:type="gramEnd"/>
      <w:r w:rsidRPr="00BA5F9E">
        <w:rPr>
          <w:rFonts w:ascii="Times New Roman" w:hAnsi="Times New Roman" w:cs="Times New Roman"/>
          <w:sz w:val="28"/>
          <w:szCs w:val="28"/>
        </w:rPr>
        <w:t xml:space="preserve"> to restore adequate breathing and is allowed only in a clinical setting (taking into account the need for mechanical ventilation and monitoring).</w:t>
      </w:r>
    </w:p>
    <w:p w:rsidR="00BA5F9E" w:rsidRPr="00BA5F9E" w:rsidRDefault="00BA5F9E" w:rsidP="00BA5F9E">
      <w:pPr>
        <w:spacing w:after="0" w:line="240" w:lineRule="auto"/>
        <w:ind w:firstLine="720"/>
        <w:jc w:val="both"/>
        <w:rPr>
          <w:rFonts w:ascii="Times New Roman" w:hAnsi="Times New Roman" w:cs="Times New Roman"/>
          <w:sz w:val="28"/>
          <w:szCs w:val="28"/>
        </w:rPr>
      </w:pPr>
    </w:p>
    <w:p w:rsidR="00BA5F9E" w:rsidRPr="00BA5F9E" w:rsidRDefault="00BA5F9E" w:rsidP="00BA5F9E">
      <w:pPr>
        <w:spacing w:after="0" w:line="240" w:lineRule="auto"/>
        <w:ind w:firstLine="720"/>
        <w:jc w:val="both"/>
        <w:rPr>
          <w:rFonts w:ascii="Times New Roman" w:hAnsi="Times New Roman" w:cs="Times New Roman"/>
          <w:b/>
          <w:sz w:val="28"/>
          <w:szCs w:val="28"/>
        </w:rPr>
      </w:pPr>
      <w:proofErr w:type="spellStart"/>
      <w:r w:rsidRPr="00BA5F9E">
        <w:rPr>
          <w:rFonts w:ascii="Times New Roman" w:hAnsi="Times New Roman" w:cs="Times New Roman"/>
          <w:b/>
          <w:sz w:val="28"/>
          <w:szCs w:val="28"/>
        </w:rPr>
        <w:t>Calfactant</w:t>
      </w:r>
      <w:proofErr w:type="spellEnd"/>
      <w:r w:rsidRPr="00BA5F9E">
        <w:rPr>
          <w:rFonts w:ascii="Times New Roman" w:hAnsi="Times New Roman" w:cs="Times New Roman"/>
          <w:b/>
          <w:sz w:val="28"/>
          <w:szCs w:val="28"/>
        </w:rPr>
        <w:t xml:space="preserve"> (</w:t>
      </w:r>
      <w:proofErr w:type="spellStart"/>
      <w:r w:rsidRPr="00BA5F9E">
        <w:rPr>
          <w:rFonts w:ascii="Times New Roman" w:hAnsi="Times New Roman" w:cs="Times New Roman"/>
          <w:b/>
          <w:sz w:val="28"/>
          <w:szCs w:val="28"/>
        </w:rPr>
        <w:t>Infasurf</w:t>
      </w:r>
      <w:proofErr w:type="spellEnd"/>
      <w:r w:rsidRPr="00BA5F9E">
        <w:rPr>
          <w:rFonts w:ascii="Times New Roman" w:hAnsi="Times New Roman" w:cs="Times New Roman"/>
          <w:b/>
          <w:sz w:val="28"/>
          <w:szCs w:val="28"/>
        </w:rPr>
        <w:t>)</w:t>
      </w:r>
    </w:p>
    <w:p w:rsidR="00BA5F9E" w:rsidRPr="00BA5F9E" w:rsidRDefault="00BA5F9E" w:rsidP="00BA5F9E">
      <w:pPr>
        <w:spacing w:after="0" w:line="240" w:lineRule="auto"/>
        <w:ind w:firstLine="720"/>
        <w:jc w:val="both"/>
        <w:rPr>
          <w:rFonts w:ascii="Times New Roman" w:hAnsi="Times New Roman" w:cs="Times New Roman"/>
          <w:sz w:val="28"/>
          <w:szCs w:val="28"/>
        </w:rPr>
      </w:pPr>
      <w:proofErr w:type="spellStart"/>
      <w:r w:rsidRPr="00BA5F9E">
        <w:rPr>
          <w:rFonts w:ascii="Times New Roman" w:hAnsi="Times New Roman" w:cs="Times New Roman"/>
          <w:sz w:val="28"/>
          <w:szCs w:val="28"/>
        </w:rPr>
        <w:t>Calfactant</w:t>
      </w:r>
      <w:proofErr w:type="spellEnd"/>
      <w:r w:rsidRPr="00BA5F9E">
        <w:rPr>
          <w:rFonts w:ascii="Times New Roman" w:hAnsi="Times New Roman" w:cs="Times New Roman"/>
          <w:sz w:val="28"/>
          <w:szCs w:val="28"/>
        </w:rPr>
        <w:t xml:space="preserve">, also known as </w:t>
      </w:r>
      <w:proofErr w:type="spellStart"/>
      <w:r w:rsidRPr="00BA5F9E">
        <w:rPr>
          <w:rFonts w:ascii="Times New Roman" w:hAnsi="Times New Roman" w:cs="Times New Roman"/>
          <w:sz w:val="28"/>
          <w:szCs w:val="28"/>
        </w:rPr>
        <w:t>Infasurf</w:t>
      </w:r>
      <w:proofErr w:type="spellEnd"/>
      <w:r w:rsidRPr="00BA5F9E">
        <w:rPr>
          <w:rFonts w:ascii="Times New Roman" w:hAnsi="Times New Roman" w:cs="Times New Roman"/>
          <w:sz w:val="28"/>
          <w:szCs w:val="28"/>
        </w:rPr>
        <w:t xml:space="preserve">, [1] is an </w:t>
      </w:r>
      <w:proofErr w:type="spellStart"/>
      <w:r w:rsidRPr="00BA5F9E">
        <w:rPr>
          <w:rFonts w:ascii="Times New Roman" w:hAnsi="Times New Roman" w:cs="Times New Roman"/>
          <w:sz w:val="28"/>
          <w:szCs w:val="28"/>
        </w:rPr>
        <w:t>intratracheal</w:t>
      </w:r>
      <w:proofErr w:type="spellEnd"/>
      <w:r w:rsidRPr="00BA5F9E">
        <w:rPr>
          <w:rFonts w:ascii="Times New Roman" w:hAnsi="Times New Roman" w:cs="Times New Roman"/>
          <w:sz w:val="28"/>
          <w:szCs w:val="28"/>
        </w:rPr>
        <w:t xml:space="preserve"> suspension derived from natural surfactant in calf lung. It </w:t>
      </w:r>
      <w:proofErr w:type="gramStart"/>
      <w:r w:rsidRPr="00BA5F9E">
        <w:rPr>
          <w:rFonts w:ascii="Times New Roman" w:hAnsi="Times New Roman" w:cs="Times New Roman"/>
          <w:sz w:val="28"/>
          <w:szCs w:val="28"/>
        </w:rPr>
        <w:t>is used</w:t>
      </w:r>
      <w:proofErr w:type="gramEnd"/>
      <w:r w:rsidRPr="00BA5F9E">
        <w:rPr>
          <w:rFonts w:ascii="Times New Roman" w:hAnsi="Times New Roman" w:cs="Times New Roman"/>
          <w:sz w:val="28"/>
          <w:szCs w:val="28"/>
        </w:rPr>
        <w:t xml:space="preserve"> in premature infants with lung surfactant deficiency, which causes infant respiratory distress syndrome (IRDS). Pulmonary surfactant is essential for effective ventilation because it changes the surface tension of the alveoli. IRDS </w:t>
      </w:r>
      <w:proofErr w:type="gramStart"/>
      <w:r w:rsidRPr="00BA5F9E">
        <w:rPr>
          <w:rFonts w:ascii="Times New Roman" w:hAnsi="Times New Roman" w:cs="Times New Roman"/>
          <w:sz w:val="28"/>
          <w:szCs w:val="28"/>
        </w:rPr>
        <w:t>is caused</w:t>
      </w:r>
      <w:proofErr w:type="gramEnd"/>
      <w:r w:rsidRPr="00BA5F9E">
        <w:rPr>
          <w:rFonts w:ascii="Times New Roman" w:hAnsi="Times New Roman" w:cs="Times New Roman"/>
          <w:sz w:val="28"/>
          <w:szCs w:val="28"/>
        </w:rPr>
        <w:t xml:space="preserve"> by a deficiency of surfactant in the lungs. </w:t>
      </w:r>
      <w:proofErr w:type="spellStart"/>
      <w:r w:rsidRPr="00BA5F9E">
        <w:rPr>
          <w:rFonts w:ascii="Times New Roman" w:hAnsi="Times New Roman" w:cs="Times New Roman"/>
          <w:sz w:val="28"/>
          <w:szCs w:val="28"/>
        </w:rPr>
        <w:t>Calfactant</w:t>
      </w:r>
      <w:proofErr w:type="spellEnd"/>
      <w:r w:rsidRPr="00BA5F9E">
        <w:rPr>
          <w:rFonts w:ascii="Times New Roman" w:hAnsi="Times New Roman" w:cs="Times New Roman"/>
          <w:sz w:val="28"/>
          <w:szCs w:val="28"/>
        </w:rPr>
        <w:t xml:space="preserve"> serves as a substitute for natural surfactant.</w:t>
      </w:r>
    </w:p>
    <w:p w:rsidR="00BA5F9E" w:rsidRPr="00BA5F9E" w:rsidRDefault="00BA5F9E" w:rsidP="00BA5F9E">
      <w:pPr>
        <w:spacing w:after="0" w:line="240" w:lineRule="auto"/>
        <w:ind w:firstLine="720"/>
        <w:jc w:val="both"/>
        <w:rPr>
          <w:rFonts w:ascii="Times New Roman" w:hAnsi="Times New Roman" w:cs="Times New Roman"/>
          <w:b/>
          <w:sz w:val="28"/>
          <w:szCs w:val="28"/>
        </w:rPr>
      </w:pPr>
      <w:proofErr w:type="spellStart"/>
      <w:r w:rsidRPr="00BA5F9E">
        <w:rPr>
          <w:rFonts w:ascii="Times New Roman" w:hAnsi="Times New Roman" w:cs="Times New Roman"/>
          <w:b/>
          <w:sz w:val="28"/>
          <w:szCs w:val="28"/>
        </w:rPr>
        <w:t>Exosurf</w:t>
      </w:r>
      <w:proofErr w:type="spellEnd"/>
    </w:p>
    <w:p w:rsidR="00BA5F9E" w:rsidRPr="00BA5F9E" w:rsidRDefault="00BA5F9E" w:rsidP="00BA5F9E">
      <w:pPr>
        <w:spacing w:after="0" w:line="240" w:lineRule="auto"/>
        <w:ind w:firstLine="720"/>
        <w:jc w:val="both"/>
        <w:rPr>
          <w:rFonts w:ascii="Times New Roman" w:hAnsi="Times New Roman" w:cs="Times New Roman"/>
          <w:sz w:val="28"/>
          <w:szCs w:val="28"/>
        </w:rPr>
      </w:pPr>
      <w:proofErr w:type="spellStart"/>
      <w:r w:rsidRPr="00BA5F9E">
        <w:rPr>
          <w:rFonts w:ascii="Times New Roman" w:hAnsi="Times New Roman" w:cs="Times New Roman"/>
          <w:sz w:val="28"/>
          <w:szCs w:val="28"/>
        </w:rPr>
        <w:t>Exosurf</w:t>
      </w:r>
      <w:proofErr w:type="spellEnd"/>
      <w:r w:rsidRPr="00BA5F9E">
        <w:rPr>
          <w:rFonts w:ascii="Times New Roman" w:hAnsi="Times New Roman" w:cs="Times New Roman"/>
          <w:sz w:val="28"/>
          <w:szCs w:val="28"/>
        </w:rPr>
        <w:t xml:space="preserve"> * is a drug whose active ingredient is </w:t>
      </w:r>
      <w:proofErr w:type="spellStart"/>
      <w:r w:rsidRPr="00BA5F9E">
        <w:rPr>
          <w:rFonts w:ascii="Times New Roman" w:hAnsi="Times New Roman" w:cs="Times New Roman"/>
          <w:sz w:val="28"/>
          <w:szCs w:val="28"/>
        </w:rPr>
        <w:t>colfoceryl</w:t>
      </w:r>
      <w:proofErr w:type="spellEnd"/>
      <w:r w:rsidRPr="00BA5F9E">
        <w:rPr>
          <w:rFonts w:ascii="Times New Roman" w:hAnsi="Times New Roman" w:cs="Times New Roman"/>
          <w:sz w:val="28"/>
          <w:szCs w:val="28"/>
        </w:rPr>
        <w:t xml:space="preserve"> palmitate. </w:t>
      </w:r>
      <w:proofErr w:type="spellStart"/>
      <w:r w:rsidRPr="00BA5F9E">
        <w:rPr>
          <w:rFonts w:ascii="Times New Roman" w:hAnsi="Times New Roman" w:cs="Times New Roman"/>
          <w:sz w:val="28"/>
          <w:szCs w:val="28"/>
        </w:rPr>
        <w:t>Exosurf</w:t>
      </w:r>
      <w:proofErr w:type="spellEnd"/>
      <w:r w:rsidRPr="00BA5F9E">
        <w:rPr>
          <w:rFonts w:ascii="Times New Roman" w:hAnsi="Times New Roman" w:cs="Times New Roman"/>
          <w:sz w:val="28"/>
          <w:szCs w:val="28"/>
        </w:rPr>
        <w:t xml:space="preserve"> has surfactant properties and facilitates lung compliance. Applied, like </w:t>
      </w:r>
      <w:proofErr w:type="spellStart"/>
      <w:r w:rsidRPr="00BA5F9E">
        <w:rPr>
          <w:rFonts w:ascii="Times New Roman" w:hAnsi="Times New Roman" w:cs="Times New Roman"/>
          <w:sz w:val="28"/>
          <w:szCs w:val="28"/>
        </w:rPr>
        <w:t>curosurf</w:t>
      </w:r>
      <w:proofErr w:type="spellEnd"/>
      <w:r w:rsidRPr="00BA5F9E">
        <w:rPr>
          <w:rFonts w:ascii="Times New Roman" w:hAnsi="Times New Roman" w:cs="Times New Roman"/>
          <w:sz w:val="28"/>
          <w:szCs w:val="28"/>
        </w:rPr>
        <w:t xml:space="preserve"> *, for respiratory distress syndrome in </w:t>
      </w:r>
      <w:proofErr w:type="spellStart"/>
      <w:r w:rsidRPr="00BA5F9E">
        <w:rPr>
          <w:rFonts w:ascii="Times New Roman" w:hAnsi="Times New Roman" w:cs="Times New Roman"/>
          <w:sz w:val="28"/>
          <w:szCs w:val="28"/>
        </w:rPr>
        <w:t>newborns</w:t>
      </w:r>
      <w:proofErr w:type="spellEnd"/>
      <w:r w:rsidRPr="00BA5F9E">
        <w:rPr>
          <w:rFonts w:ascii="Times New Roman" w:hAnsi="Times New Roman" w:cs="Times New Roman"/>
          <w:sz w:val="28"/>
          <w:szCs w:val="28"/>
        </w:rPr>
        <w:t>. Administered as a solution at a dose of 5 ml/kg through the endotracheal tube. If necessary, repeat the introduction at the same dose after 12 hours.</w:t>
      </w:r>
    </w:p>
    <w:p w:rsidR="00BA5F9E" w:rsidRPr="00BA5F9E" w:rsidRDefault="00BA5F9E" w:rsidP="00BA5F9E">
      <w:pPr>
        <w:spacing w:after="0" w:line="240" w:lineRule="auto"/>
        <w:ind w:firstLine="720"/>
        <w:jc w:val="both"/>
        <w:rPr>
          <w:rFonts w:ascii="Times New Roman" w:hAnsi="Times New Roman" w:cs="Times New Roman"/>
          <w:b/>
          <w:sz w:val="28"/>
          <w:szCs w:val="28"/>
          <w:lang w:val="ru-RU"/>
        </w:rPr>
      </w:pPr>
      <w:proofErr w:type="spellStart"/>
      <w:r w:rsidRPr="00BA5F9E">
        <w:rPr>
          <w:rFonts w:ascii="Times New Roman" w:hAnsi="Times New Roman" w:cs="Times New Roman"/>
          <w:sz w:val="28"/>
          <w:szCs w:val="28"/>
        </w:rPr>
        <w:t>Beractant</w:t>
      </w:r>
      <w:proofErr w:type="spellEnd"/>
      <w:r w:rsidRPr="00BA5F9E">
        <w:rPr>
          <w:rFonts w:ascii="Times New Roman" w:hAnsi="Times New Roman" w:cs="Times New Roman"/>
          <w:sz w:val="28"/>
          <w:szCs w:val="28"/>
        </w:rPr>
        <w:t xml:space="preserve">, also known by the trade name </w:t>
      </w:r>
      <w:proofErr w:type="spellStart"/>
      <w:r w:rsidRPr="00BA5F9E">
        <w:rPr>
          <w:rFonts w:ascii="Times New Roman" w:hAnsi="Times New Roman" w:cs="Times New Roman"/>
          <w:sz w:val="28"/>
          <w:szCs w:val="28"/>
        </w:rPr>
        <w:t>Survanta</w:t>
      </w:r>
      <w:proofErr w:type="spellEnd"/>
      <w:r w:rsidRPr="00BA5F9E">
        <w:rPr>
          <w:rFonts w:ascii="Times New Roman" w:hAnsi="Times New Roman" w:cs="Times New Roman"/>
          <w:sz w:val="28"/>
          <w:szCs w:val="28"/>
        </w:rPr>
        <w:t xml:space="preserve">, is a modified bovine lung surfactant containing bovine lung extract (phospholipids, neutral lipids, fatty acids and bovine surfactant proteins) to which synthetic DPPC, </w:t>
      </w:r>
      <w:proofErr w:type="spellStart"/>
      <w:r w:rsidRPr="00BA5F9E">
        <w:rPr>
          <w:rFonts w:ascii="Times New Roman" w:hAnsi="Times New Roman" w:cs="Times New Roman"/>
          <w:sz w:val="28"/>
          <w:szCs w:val="28"/>
        </w:rPr>
        <w:t>tripalmitin</w:t>
      </w:r>
      <w:proofErr w:type="spellEnd"/>
      <w:r w:rsidRPr="00BA5F9E">
        <w:rPr>
          <w:rFonts w:ascii="Times New Roman" w:hAnsi="Times New Roman" w:cs="Times New Roman"/>
          <w:sz w:val="28"/>
          <w:szCs w:val="28"/>
        </w:rPr>
        <w:t xml:space="preserve"> and palmitic acid </w:t>
      </w:r>
      <w:proofErr w:type="gramStart"/>
      <w:r w:rsidRPr="00BA5F9E">
        <w:rPr>
          <w:rFonts w:ascii="Times New Roman" w:hAnsi="Times New Roman" w:cs="Times New Roman"/>
          <w:sz w:val="28"/>
          <w:szCs w:val="28"/>
        </w:rPr>
        <w:t>have been added</w:t>
      </w:r>
      <w:proofErr w:type="gramEnd"/>
      <w:r w:rsidRPr="00BA5F9E">
        <w:rPr>
          <w:rFonts w:ascii="Times New Roman" w:hAnsi="Times New Roman" w:cs="Times New Roman"/>
          <w:sz w:val="28"/>
          <w:szCs w:val="28"/>
        </w:rPr>
        <w:t xml:space="preserve">. The composition contains 25 mg/ml phospholipids, 0.5 to 1.75 mg/ml triglycerides, 1.4 to 3.5 mg/ml free fatty acids, and &lt;1.0 mg/ml total surfactant proteins. In the form of an </w:t>
      </w:r>
      <w:proofErr w:type="spellStart"/>
      <w:r w:rsidRPr="00BA5F9E">
        <w:rPr>
          <w:rFonts w:ascii="Times New Roman" w:hAnsi="Times New Roman" w:cs="Times New Roman"/>
          <w:sz w:val="28"/>
          <w:szCs w:val="28"/>
        </w:rPr>
        <w:t>intratracheal</w:t>
      </w:r>
      <w:proofErr w:type="spellEnd"/>
      <w:r w:rsidRPr="00BA5F9E">
        <w:rPr>
          <w:rFonts w:ascii="Times New Roman" w:hAnsi="Times New Roman" w:cs="Times New Roman"/>
          <w:sz w:val="28"/>
          <w:szCs w:val="28"/>
        </w:rPr>
        <w:t xml:space="preserve"> suspension, it </w:t>
      </w:r>
      <w:proofErr w:type="gramStart"/>
      <w:r w:rsidRPr="00BA5F9E">
        <w:rPr>
          <w:rFonts w:ascii="Times New Roman" w:hAnsi="Times New Roman" w:cs="Times New Roman"/>
          <w:sz w:val="28"/>
          <w:szCs w:val="28"/>
        </w:rPr>
        <w:t>can be used</w:t>
      </w:r>
      <w:proofErr w:type="gramEnd"/>
      <w:r w:rsidRPr="00BA5F9E">
        <w:rPr>
          <w:rFonts w:ascii="Times New Roman" w:hAnsi="Times New Roman" w:cs="Times New Roman"/>
          <w:sz w:val="28"/>
          <w:szCs w:val="28"/>
        </w:rPr>
        <w:t xml:space="preserve"> for the prevention and treatment of respiratory distress syndrome in </w:t>
      </w:r>
      <w:proofErr w:type="spellStart"/>
      <w:r w:rsidRPr="00BA5F9E">
        <w:rPr>
          <w:rFonts w:ascii="Times New Roman" w:hAnsi="Times New Roman" w:cs="Times New Roman"/>
          <w:sz w:val="28"/>
          <w:szCs w:val="28"/>
        </w:rPr>
        <w:t>newborns</w:t>
      </w:r>
      <w:proofErr w:type="spellEnd"/>
      <w:r w:rsidRPr="00BA5F9E">
        <w:rPr>
          <w:rFonts w:ascii="Times New Roman" w:hAnsi="Times New Roman" w:cs="Times New Roman"/>
          <w:sz w:val="28"/>
          <w:szCs w:val="28"/>
        </w:rPr>
        <w:t xml:space="preserve">. </w:t>
      </w:r>
      <w:proofErr w:type="spellStart"/>
      <w:r w:rsidRPr="00BA5F9E">
        <w:rPr>
          <w:rFonts w:ascii="Times New Roman" w:hAnsi="Times New Roman" w:cs="Times New Roman"/>
          <w:sz w:val="28"/>
          <w:szCs w:val="28"/>
          <w:lang w:val="ru-RU"/>
        </w:rPr>
        <w:t>Survanta</w:t>
      </w:r>
      <w:proofErr w:type="spellEnd"/>
      <w:r w:rsidRPr="00BA5F9E">
        <w:rPr>
          <w:rFonts w:ascii="Times New Roman" w:hAnsi="Times New Roman" w:cs="Times New Roman"/>
          <w:sz w:val="28"/>
          <w:szCs w:val="28"/>
          <w:lang w:val="ru-RU"/>
        </w:rPr>
        <w:t xml:space="preserve"> </w:t>
      </w:r>
      <w:proofErr w:type="spellStart"/>
      <w:r w:rsidRPr="00BA5F9E">
        <w:rPr>
          <w:rFonts w:ascii="Times New Roman" w:hAnsi="Times New Roman" w:cs="Times New Roman"/>
          <w:sz w:val="28"/>
          <w:szCs w:val="28"/>
          <w:lang w:val="ru-RU"/>
        </w:rPr>
        <w:t>is</w:t>
      </w:r>
      <w:proofErr w:type="spellEnd"/>
      <w:r w:rsidRPr="00BA5F9E">
        <w:rPr>
          <w:rFonts w:ascii="Times New Roman" w:hAnsi="Times New Roman" w:cs="Times New Roman"/>
          <w:sz w:val="28"/>
          <w:szCs w:val="28"/>
          <w:lang w:val="ru-RU"/>
        </w:rPr>
        <w:t xml:space="preserve"> </w:t>
      </w:r>
      <w:proofErr w:type="spellStart"/>
      <w:r w:rsidRPr="00BA5F9E">
        <w:rPr>
          <w:rFonts w:ascii="Times New Roman" w:hAnsi="Times New Roman" w:cs="Times New Roman"/>
          <w:sz w:val="28"/>
          <w:szCs w:val="28"/>
          <w:lang w:val="ru-RU"/>
        </w:rPr>
        <w:t>manufactured</w:t>
      </w:r>
      <w:proofErr w:type="spellEnd"/>
      <w:r w:rsidRPr="00BA5F9E">
        <w:rPr>
          <w:rFonts w:ascii="Times New Roman" w:hAnsi="Times New Roman" w:cs="Times New Roman"/>
          <w:sz w:val="28"/>
          <w:szCs w:val="28"/>
          <w:lang w:val="ru-RU"/>
        </w:rPr>
        <w:t xml:space="preserve"> </w:t>
      </w:r>
      <w:proofErr w:type="spellStart"/>
      <w:r w:rsidRPr="00BA5F9E">
        <w:rPr>
          <w:rFonts w:ascii="Times New Roman" w:hAnsi="Times New Roman" w:cs="Times New Roman"/>
          <w:sz w:val="28"/>
          <w:szCs w:val="28"/>
          <w:lang w:val="ru-RU"/>
        </w:rPr>
        <w:t>by</w:t>
      </w:r>
      <w:proofErr w:type="spellEnd"/>
      <w:r w:rsidRPr="00BA5F9E">
        <w:rPr>
          <w:rFonts w:ascii="Times New Roman" w:hAnsi="Times New Roman" w:cs="Times New Roman"/>
          <w:sz w:val="28"/>
          <w:szCs w:val="28"/>
          <w:lang w:val="ru-RU"/>
        </w:rPr>
        <w:t xml:space="preserve"> </w:t>
      </w:r>
      <w:proofErr w:type="spellStart"/>
      <w:r w:rsidRPr="00BA5F9E">
        <w:rPr>
          <w:rFonts w:ascii="Times New Roman" w:hAnsi="Times New Roman" w:cs="Times New Roman"/>
          <w:sz w:val="28"/>
          <w:szCs w:val="28"/>
          <w:lang w:val="ru-RU"/>
        </w:rPr>
        <w:t>Abbvie</w:t>
      </w:r>
      <w:proofErr w:type="spellEnd"/>
      <w:r w:rsidRPr="00BA5F9E">
        <w:rPr>
          <w:rFonts w:ascii="Times New Roman" w:hAnsi="Times New Roman" w:cs="Times New Roman"/>
          <w:b/>
          <w:sz w:val="28"/>
          <w:szCs w:val="28"/>
          <w:lang w:val="ru-RU"/>
        </w:rPr>
        <w:t>.</w:t>
      </w:r>
    </w:p>
    <w:p w:rsidR="005C03F2" w:rsidRDefault="00BA5F9E" w:rsidP="00BA5F9E">
      <w:pPr>
        <w:spacing w:after="0" w:line="240" w:lineRule="auto"/>
        <w:ind w:firstLine="720"/>
        <w:jc w:val="both"/>
        <w:rPr>
          <w:rFonts w:ascii="Times New Roman" w:hAnsi="Times New Roman" w:cs="Times New Roman"/>
          <w:b/>
          <w:sz w:val="28"/>
          <w:szCs w:val="28"/>
          <w:lang w:val="ru-RU"/>
        </w:rPr>
      </w:pPr>
      <w:proofErr w:type="spellStart"/>
      <w:r w:rsidRPr="00BA5F9E">
        <w:rPr>
          <w:rFonts w:ascii="Times New Roman" w:hAnsi="Times New Roman" w:cs="Times New Roman"/>
          <w:b/>
          <w:sz w:val="28"/>
          <w:szCs w:val="28"/>
          <w:lang w:val="ru-RU"/>
        </w:rPr>
        <w:lastRenderedPageBreak/>
        <w:t>Surfactant</w:t>
      </w:r>
      <w:proofErr w:type="spellEnd"/>
      <w:r w:rsidRPr="00BA5F9E">
        <w:rPr>
          <w:rFonts w:ascii="Times New Roman" w:hAnsi="Times New Roman" w:cs="Times New Roman"/>
          <w:b/>
          <w:sz w:val="28"/>
          <w:szCs w:val="28"/>
          <w:lang w:val="ru-RU"/>
        </w:rPr>
        <w:t>-BL</w:t>
      </w:r>
    </w:p>
    <w:p w:rsidR="00BA5F9E" w:rsidRPr="00BA5F9E" w:rsidRDefault="00BA5F9E" w:rsidP="00BA5F9E">
      <w:pPr>
        <w:spacing w:after="0" w:line="240" w:lineRule="auto"/>
        <w:ind w:firstLine="720"/>
        <w:jc w:val="both"/>
        <w:rPr>
          <w:rFonts w:ascii="Times New Roman" w:hAnsi="Times New Roman" w:cs="Times New Roman"/>
          <w:sz w:val="28"/>
          <w:szCs w:val="28"/>
        </w:rPr>
      </w:pPr>
      <w:r w:rsidRPr="00BA5F9E">
        <w:rPr>
          <w:rFonts w:ascii="Times New Roman" w:hAnsi="Times New Roman" w:cs="Times New Roman"/>
          <w:sz w:val="28"/>
          <w:szCs w:val="28"/>
        </w:rPr>
        <w:t>Highly purified natural surfactant derived from cattle.</w:t>
      </w:r>
    </w:p>
    <w:p w:rsidR="00BA5F9E" w:rsidRPr="00BA5F9E" w:rsidRDefault="00BA5F9E" w:rsidP="00BA5F9E">
      <w:pPr>
        <w:spacing w:after="0" w:line="240" w:lineRule="auto"/>
        <w:ind w:firstLine="720"/>
        <w:jc w:val="both"/>
        <w:rPr>
          <w:rFonts w:ascii="Times New Roman" w:hAnsi="Times New Roman" w:cs="Times New Roman"/>
          <w:sz w:val="28"/>
          <w:szCs w:val="28"/>
        </w:rPr>
      </w:pPr>
      <w:r w:rsidRPr="00BA5F9E">
        <w:rPr>
          <w:rFonts w:ascii="Times New Roman" w:hAnsi="Times New Roman" w:cs="Times New Roman"/>
          <w:sz w:val="28"/>
          <w:szCs w:val="28"/>
        </w:rPr>
        <w:t xml:space="preserve">A complex of substances from a mixture of phospholipids and surfactant-associated proteins; reduces the surface tension of the pulmonary alveoli, preventing their collapse and the development of atelectasis. Restores the content of phospholipids on the surface of the alveolar epithelium, stimulates the involvement of additional sections of the lung parenchyma in breathing; promotes the removal of toxic substances from the alveolar space along with sputum. Increases the activity of alveolar macrophages and inhibits the expression and excretion of cytokines by </w:t>
      </w:r>
      <w:proofErr w:type="spellStart"/>
      <w:r w:rsidRPr="00BA5F9E">
        <w:rPr>
          <w:rFonts w:ascii="Times New Roman" w:hAnsi="Times New Roman" w:cs="Times New Roman"/>
          <w:sz w:val="28"/>
          <w:szCs w:val="28"/>
        </w:rPr>
        <w:t>polymorphonuclear</w:t>
      </w:r>
      <w:proofErr w:type="spellEnd"/>
      <w:r w:rsidRPr="00BA5F9E">
        <w:rPr>
          <w:rFonts w:ascii="Times New Roman" w:hAnsi="Times New Roman" w:cs="Times New Roman"/>
          <w:sz w:val="28"/>
          <w:szCs w:val="28"/>
        </w:rPr>
        <w:t xml:space="preserve"> leukocytes; stimulates the synthesis of endogenous surfactant by type II </w:t>
      </w:r>
      <w:proofErr w:type="spellStart"/>
      <w:r w:rsidRPr="00BA5F9E">
        <w:rPr>
          <w:rFonts w:ascii="Times New Roman" w:hAnsi="Times New Roman" w:cs="Times New Roman"/>
          <w:sz w:val="28"/>
          <w:szCs w:val="28"/>
        </w:rPr>
        <w:t>alveolocytes</w:t>
      </w:r>
      <w:proofErr w:type="spellEnd"/>
      <w:r w:rsidRPr="00BA5F9E">
        <w:rPr>
          <w:rFonts w:ascii="Times New Roman" w:hAnsi="Times New Roman" w:cs="Times New Roman"/>
          <w:sz w:val="28"/>
          <w:szCs w:val="28"/>
        </w:rPr>
        <w:t xml:space="preserve"> and protects the alveolar epithelium from damage b</w:t>
      </w:r>
      <w:r>
        <w:rPr>
          <w:rFonts w:ascii="Times New Roman" w:hAnsi="Times New Roman" w:cs="Times New Roman"/>
          <w:sz w:val="28"/>
          <w:szCs w:val="28"/>
        </w:rPr>
        <w:t>y chemical and physical agents.</w:t>
      </w:r>
    </w:p>
    <w:p w:rsidR="00BA5F9E" w:rsidRPr="00BA5F9E" w:rsidRDefault="00BA5F9E" w:rsidP="00BA5F9E">
      <w:pPr>
        <w:spacing w:after="0" w:line="240" w:lineRule="auto"/>
        <w:ind w:firstLine="720"/>
        <w:jc w:val="both"/>
        <w:rPr>
          <w:rFonts w:ascii="Times New Roman" w:hAnsi="Times New Roman" w:cs="Times New Roman"/>
          <w:b/>
          <w:sz w:val="28"/>
          <w:szCs w:val="28"/>
        </w:rPr>
      </w:pPr>
      <w:r w:rsidRPr="00BA5F9E">
        <w:rPr>
          <w:rFonts w:ascii="Times New Roman" w:hAnsi="Times New Roman" w:cs="Times New Roman"/>
          <w:b/>
          <w:sz w:val="28"/>
          <w:szCs w:val="28"/>
        </w:rPr>
        <w:t>Antihistamines</w:t>
      </w:r>
    </w:p>
    <w:p w:rsidR="00BA5F9E" w:rsidRPr="00BA5F9E" w:rsidRDefault="00BA5F9E" w:rsidP="00BA5F9E">
      <w:pPr>
        <w:spacing w:after="0" w:line="240" w:lineRule="auto"/>
        <w:ind w:firstLine="720"/>
        <w:jc w:val="both"/>
        <w:rPr>
          <w:rFonts w:ascii="Times New Roman" w:hAnsi="Times New Roman" w:cs="Times New Roman"/>
          <w:sz w:val="28"/>
          <w:szCs w:val="28"/>
        </w:rPr>
      </w:pPr>
      <w:r w:rsidRPr="00BA5F9E">
        <w:rPr>
          <w:rFonts w:ascii="Times New Roman" w:hAnsi="Times New Roman" w:cs="Times New Roman"/>
          <w:sz w:val="28"/>
          <w:szCs w:val="28"/>
        </w:rPr>
        <w:t>Antihistamines are a group of drugs that competitively block histamine receptors in the body, which leads to inhibition of the effects mediated by it.</w:t>
      </w:r>
    </w:p>
    <w:p w:rsidR="00BA5F9E" w:rsidRPr="00BA5F9E" w:rsidRDefault="00BA5F9E" w:rsidP="00BA5F9E">
      <w:pPr>
        <w:spacing w:after="0" w:line="240" w:lineRule="auto"/>
        <w:ind w:firstLine="720"/>
        <w:jc w:val="both"/>
        <w:rPr>
          <w:rFonts w:ascii="Times New Roman" w:hAnsi="Times New Roman" w:cs="Times New Roman"/>
          <w:sz w:val="28"/>
          <w:szCs w:val="28"/>
        </w:rPr>
      </w:pPr>
      <w:r w:rsidRPr="00BA5F9E">
        <w:rPr>
          <w:rFonts w:ascii="Times New Roman" w:hAnsi="Times New Roman" w:cs="Times New Roman"/>
          <w:sz w:val="28"/>
          <w:szCs w:val="28"/>
        </w:rPr>
        <w:t xml:space="preserve">One of their areas of application is symptomatic therapy / elimination of symptoms in case of colds (including in order </w:t>
      </w:r>
      <w:proofErr w:type="gramStart"/>
      <w:r w:rsidRPr="00BA5F9E">
        <w:rPr>
          <w:rFonts w:ascii="Times New Roman" w:hAnsi="Times New Roman" w:cs="Times New Roman"/>
          <w:sz w:val="28"/>
          <w:szCs w:val="28"/>
        </w:rPr>
        <w:t>to prevent</w:t>
      </w:r>
      <w:proofErr w:type="gramEnd"/>
      <w:r w:rsidRPr="00BA5F9E">
        <w:rPr>
          <w:rFonts w:ascii="Times New Roman" w:hAnsi="Times New Roman" w:cs="Times New Roman"/>
          <w:sz w:val="28"/>
          <w:szCs w:val="28"/>
        </w:rPr>
        <w:t xml:space="preserve"> allergi</w:t>
      </w:r>
      <w:r>
        <w:rPr>
          <w:rFonts w:ascii="Times New Roman" w:hAnsi="Times New Roman" w:cs="Times New Roman"/>
          <w:sz w:val="28"/>
          <w:szCs w:val="28"/>
        </w:rPr>
        <w:t>es to other prescribed drugs).</w:t>
      </w:r>
    </w:p>
    <w:p w:rsidR="00BA5F9E" w:rsidRDefault="00BA5F9E" w:rsidP="00BA5F9E">
      <w:pPr>
        <w:spacing w:after="0" w:line="240" w:lineRule="auto"/>
        <w:ind w:firstLine="720"/>
        <w:jc w:val="both"/>
        <w:rPr>
          <w:rFonts w:ascii="Times New Roman" w:hAnsi="Times New Roman" w:cs="Times New Roman"/>
          <w:b/>
          <w:sz w:val="28"/>
          <w:szCs w:val="28"/>
          <w:lang w:val="ru-RU"/>
        </w:rPr>
      </w:pPr>
      <w:proofErr w:type="spellStart"/>
      <w:r w:rsidRPr="00BA5F9E">
        <w:rPr>
          <w:rFonts w:ascii="Times New Roman" w:hAnsi="Times New Roman" w:cs="Times New Roman"/>
          <w:b/>
          <w:sz w:val="28"/>
          <w:szCs w:val="28"/>
          <w:lang w:val="ru-RU"/>
        </w:rPr>
        <w:t>Chlorphenylamine</w:t>
      </w:r>
      <w:proofErr w:type="spellEnd"/>
    </w:p>
    <w:p w:rsidR="00BA5F9E" w:rsidRDefault="00BA5F9E" w:rsidP="00BA5F9E">
      <w:pPr>
        <w:spacing w:after="0" w:line="240" w:lineRule="auto"/>
        <w:ind w:firstLine="720"/>
        <w:jc w:val="both"/>
        <w:rPr>
          <w:rFonts w:ascii="Times New Roman" w:hAnsi="Times New Roman" w:cs="Times New Roman"/>
          <w:b/>
          <w:sz w:val="28"/>
          <w:szCs w:val="28"/>
          <w:lang w:val="ru-RU"/>
        </w:rPr>
      </w:pPr>
      <w:r>
        <w:rPr>
          <w:noProof/>
          <w:lang w:eastAsia="en-GB"/>
        </w:rPr>
        <w:drawing>
          <wp:inline distT="0" distB="0" distL="0" distR="0" wp14:anchorId="02C77CE2" wp14:editId="3A0E9676">
            <wp:extent cx="1905000" cy="1333500"/>
            <wp:effectExtent l="0" t="0" r="0" b="0"/>
            <wp:docPr id="14" name="Рисунок 14"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 химической структуры"/>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rsidR="00C413D7" w:rsidRPr="00C413D7" w:rsidRDefault="00C413D7" w:rsidP="00C413D7">
      <w:pPr>
        <w:spacing w:after="0" w:line="240" w:lineRule="auto"/>
        <w:ind w:firstLine="720"/>
        <w:jc w:val="both"/>
        <w:rPr>
          <w:rFonts w:ascii="Times New Roman" w:hAnsi="Times New Roman" w:cs="Times New Roman"/>
          <w:b/>
          <w:sz w:val="28"/>
          <w:szCs w:val="28"/>
        </w:rPr>
      </w:pPr>
      <w:r w:rsidRPr="00C413D7">
        <w:rPr>
          <w:rFonts w:ascii="Times New Roman" w:hAnsi="Times New Roman" w:cs="Times New Roman"/>
          <w:b/>
          <w:sz w:val="28"/>
          <w:szCs w:val="28"/>
        </w:rPr>
        <w:t>3-(4-chlorophenyl)-N</w:t>
      </w:r>
      <w:proofErr w:type="gramStart"/>
      <w:r w:rsidRPr="00C413D7">
        <w:rPr>
          <w:rFonts w:ascii="Times New Roman" w:hAnsi="Times New Roman" w:cs="Times New Roman"/>
          <w:b/>
          <w:sz w:val="28"/>
          <w:szCs w:val="28"/>
        </w:rPr>
        <w:t>,N</w:t>
      </w:r>
      <w:proofErr w:type="gramEnd"/>
      <w:r w:rsidRPr="00C413D7">
        <w:rPr>
          <w:rFonts w:ascii="Times New Roman" w:hAnsi="Times New Roman" w:cs="Times New Roman"/>
          <w:b/>
          <w:sz w:val="28"/>
          <w:szCs w:val="28"/>
        </w:rPr>
        <w:t>-dimethyl-3-pyridin-2-yl-propan-1-amine</w:t>
      </w:r>
    </w:p>
    <w:p w:rsidR="00C413D7" w:rsidRPr="004D312F" w:rsidRDefault="00C413D7" w:rsidP="00C413D7">
      <w:pPr>
        <w:spacing w:after="0" w:line="240" w:lineRule="auto"/>
        <w:ind w:firstLine="720"/>
        <w:jc w:val="both"/>
        <w:rPr>
          <w:rFonts w:ascii="Times New Roman" w:hAnsi="Times New Roman" w:cs="Times New Roman"/>
          <w:sz w:val="28"/>
          <w:szCs w:val="28"/>
        </w:rPr>
      </w:pPr>
      <w:proofErr w:type="spellStart"/>
      <w:r w:rsidRPr="004D312F">
        <w:rPr>
          <w:rFonts w:ascii="Times New Roman" w:hAnsi="Times New Roman" w:cs="Times New Roman"/>
          <w:sz w:val="28"/>
          <w:szCs w:val="28"/>
        </w:rPr>
        <w:t>Chlorphenamine</w:t>
      </w:r>
      <w:proofErr w:type="spellEnd"/>
      <w:r w:rsidRPr="004D312F">
        <w:rPr>
          <w:rFonts w:ascii="Times New Roman" w:hAnsi="Times New Roman" w:cs="Times New Roman"/>
          <w:sz w:val="28"/>
          <w:szCs w:val="28"/>
        </w:rPr>
        <w:t xml:space="preserve"> or </w:t>
      </w:r>
      <w:proofErr w:type="spellStart"/>
      <w:r w:rsidRPr="004D312F">
        <w:rPr>
          <w:rFonts w:ascii="Times New Roman" w:hAnsi="Times New Roman" w:cs="Times New Roman"/>
          <w:sz w:val="28"/>
          <w:szCs w:val="28"/>
        </w:rPr>
        <w:t>chlorpheniramine</w:t>
      </w:r>
      <w:proofErr w:type="spellEnd"/>
      <w:r w:rsidRPr="004D312F">
        <w:rPr>
          <w:rFonts w:ascii="Times New Roman" w:hAnsi="Times New Roman" w:cs="Times New Roman"/>
          <w:sz w:val="28"/>
          <w:szCs w:val="28"/>
        </w:rPr>
        <w:t xml:space="preserve"> (</w:t>
      </w:r>
      <w:proofErr w:type="spellStart"/>
      <w:r w:rsidRPr="004D312F">
        <w:rPr>
          <w:rFonts w:ascii="Times New Roman" w:hAnsi="Times New Roman" w:cs="Times New Roman"/>
          <w:sz w:val="28"/>
          <w:szCs w:val="28"/>
        </w:rPr>
        <w:t>Chlorphenamine</w:t>
      </w:r>
      <w:proofErr w:type="spellEnd"/>
      <w:r w:rsidRPr="004D312F">
        <w:rPr>
          <w:rFonts w:ascii="Times New Roman" w:hAnsi="Times New Roman" w:cs="Times New Roman"/>
          <w:sz w:val="28"/>
          <w:szCs w:val="28"/>
        </w:rPr>
        <w:t xml:space="preserve"> (INN), </w:t>
      </w:r>
      <w:proofErr w:type="spellStart"/>
      <w:r w:rsidRPr="004D312F">
        <w:rPr>
          <w:rFonts w:ascii="Times New Roman" w:hAnsi="Times New Roman" w:cs="Times New Roman"/>
          <w:sz w:val="28"/>
          <w:szCs w:val="28"/>
        </w:rPr>
        <w:t>chlorpheniramine</w:t>
      </w:r>
      <w:proofErr w:type="spellEnd"/>
      <w:r w:rsidRPr="004D312F">
        <w:rPr>
          <w:rFonts w:ascii="Times New Roman" w:hAnsi="Times New Roman" w:cs="Times New Roman"/>
          <w:sz w:val="28"/>
          <w:szCs w:val="28"/>
        </w:rPr>
        <w:t>) is an antihistamine drug used to treat allergic conditions such as hay fever, rhinitis, and hives</w:t>
      </w:r>
      <w:proofErr w:type="gramStart"/>
      <w:r w:rsidRPr="004D312F">
        <w:rPr>
          <w:rFonts w:ascii="Times New Roman" w:hAnsi="Times New Roman" w:cs="Times New Roman"/>
          <w:sz w:val="28"/>
          <w:szCs w:val="28"/>
        </w:rPr>
        <w:t>.[</w:t>
      </w:r>
      <w:proofErr w:type="gramEnd"/>
      <w:r w:rsidRPr="004D312F">
        <w:rPr>
          <w:rFonts w:ascii="Times New Roman" w:hAnsi="Times New Roman" w:cs="Times New Roman"/>
          <w:sz w:val="28"/>
          <w:szCs w:val="28"/>
        </w:rPr>
        <w:t>1][2]</w:t>
      </w:r>
    </w:p>
    <w:p w:rsidR="00C413D7" w:rsidRPr="004D312F" w:rsidRDefault="00C413D7" w:rsidP="00C413D7">
      <w:pPr>
        <w:spacing w:after="0" w:line="240" w:lineRule="auto"/>
        <w:ind w:firstLine="720"/>
        <w:jc w:val="both"/>
        <w:rPr>
          <w:rFonts w:ascii="Times New Roman" w:hAnsi="Times New Roman" w:cs="Times New Roman"/>
          <w:sz w:val="28"/>
          <w:szCs w:val="28"/>
        </w:rPr>
      </w:pPr>
      <w:r w:rsidRPr="004D312F">
        <w:rPr>
          <w:rFonts w:ascii="Times New Roman" w:hAnsi="Times New Roman" w:cs="Times New Roman"/>
          <w:sz w:val="28"/>
          <w:szCs w:val="28"/>
        </w:rPr>
        <w:t xml:space="preserve">It </w:t>
      </w:r>
      <w:proofErr w:type="gramStart"/>
      <w:r w:rsidRPr="004D312F">
        <w:rPr>
          <w:rFonts w:ascii="Times New Roman" w:hAnsi="Times New Roman" w:cs="Times New Roman"/>
          <w:sz w:val="28"/>
          <w:szCs w:val="28"/>
        </w:rPr>
        <w:t>is prescribed</w:t>
      </w:r>
      <w:proofErr w:type="gramEnd"/>
      <w:r w:rsidRPr="004D312F">
        <w:rPr>
          <w:rFonts w:ascii="Times New Roman" w:hAnsi="Times New Roman" w:cs="Times New Roman"/>
          <w:sz w:val="28"/>
          <w:szCs w:val="28"/>
        </w:rPr>
        <w:t xml:space="preserve"> orally or with very strong allergic manifestations in injections.</w:t>
      </w:r>
    </w:p>
    <w:p w:rsidR="00C413D7" w:rsidRPr="004D312F" w:rsidRDefault="00C413D7" w:rsidP="00C413D7">
      <w:pPr>
        <w:spacing w:after="0" w:line="240" w:lineRule="auto"/>
        <w:ind w:firstLine="720"/>
        <w:jc w:val="both"/>
        <w:rPr>
          <w:rFonts w:ascii="Times New Roman" w:hAnsi="Times New Roman" w:cs="Times New Roman"/>
          <w:sz w:val="28"/>
          <w:szCs w:val="28"/>
        </w:rPr>
      </w:pPr>
      <w:r w:rsidRPr="004D312F">
        <w:rPr>
          <w:rFonts w:ascii="Times New Roman" w:hAnsi="Times New Roman" w:cs="Times New Roman"/>
          <w:sz w:val="28"/>
          <w:szCs w:val="28"/>
        </w:rPr>
        <w:t xml:space="preserve">In Russia, not a single drug </w:t>
      </w:r>
      <w:proofErr w:type="gramStart"/>
      <w:r w:rsidRPr="004D312F">
        <w:rPr>
          <w:rFonts w:ascii="Times New Roman" w:hAnsi="Times New Roman" w:cs="Times New Roman"/>
          <w:sz w:val="28"/>
          <w:szCs w:val="28"/>
        </w:rPr>
        <w:t>is registered</w:t>
      </w:r>
      <w:proofErr w:type="gramEnd"/>
      <w:r w:rsidRPr="004D312F">
        <w:rPr>
          <w:rFonts w:ascii="Times New Roman" w:hAnsi="Times New Roman" w:cs="Times New Roman"/>
          <w:sz w:val="28"/>
          <w:szCs w:val="28"/>
        </w:rPr>
        <w:t xml:space="preserve">, where </w:t>
      </w:r>
      <w:proofErr w:type="spellStart"/>
      <w:r w:rsidRPr="004D312F">
        <w:rPr>
          <w:rFonts w:ascii="Times New Roman" w:hAnsi="Times New Roman" w:cs="Times New Roman"/>
          <w:sz w:val="28"/>
          <w:szCs w:val="28"/>
        </w:rPr>
        <w:t>chlorphenamine</w:t>
      </w:r>
      <w:proofErr w:type="spellEnd"/>
      <w:r w:rsidRPr="004D312F">
        <w:rPr>
          <w:rFonts w:ascii="Times New Roman" w:hAnsi="Times New Roman" w:cs="Times New Roman"/>
          <w:sz w:val="28"/>
          <w:szCs w:val="28"/>
        </w:rPr>
        <w:t xml:space="preserve"> is the only active ingredient. However, there are several combined preparations containing </w:t>
      </w:r>
      <w:proofErr w:type="spellStart"/>
      <w:r w:rsidRPr="004D312F">
        <w:rPr>
          <w:rFonts w:ascii="Times New Roman" w:hAnsi="Times New Roman" w:cs="Times New Roman"/>
          <w:sz w:val="28"/>
          <w:szCs w:val="28"/>
        </w:rPr>
        <w:t>chlorphenamine</w:t>
      </w:r>
      <w:proofErr w:type="spellEnd"/>
      <w:r w:rsidRPr="004D312F">
        <w:rPr>
          <w:rFonts w:ascii="Times New Roman" w:hAnsi="Times New Roman" w:cs="Times New Roman"/>
          <w:sz w:val="28"/>
          <w:szCs w:val="28"/>
        </w:rPr>
        <w:t xml:space="preserve"> as one of the components.</w:t>
      </w:r>
    </w:p>
    <w:p w:rsidR="00C413D7" w:rsidRPr="004D312F" w:rsidRDefault="00C413D7" w:rsidP="00C413D7">
      <w:pPr>
        <w:spacing w:after="0" w:line="240" w:lineRule="auto"/>
        <w:ind w:firstLine="720"/>
        <w:jc w:val="both"/>
        <w:rPr>
          <w:rFonts w:ascii="Times New Roman" w:hAnsi="Times New Roman" w:cs="Times New Roman"/>
          <w:sz w:val="28"/>
          <w:szCs w:val="28"/>
        </w:rPr>
      </w:pPr>
      <w:proofErr w:type="spellStart"/>
      <w:r w:rsidRPr="004D312F">
        <w:rPr>
          <w:rFonts w:ascii="Times New Roman" w:hAnsi="Times New Roman" w:cs="Times New Roman"/>
          <w:sz w:val="28"/>
          <w:szCs w:val="28"/>
        </w:rPr>
        <w:t>Anticongestants</w:t>
      </w:r>
      <w:proofErr w:type="spellEnd"/>
      <w:r w:rsidRPr="004D312F">
        <w:rPr>
          <w:rFonts w:ascii="Times New Roman" w:hAnsi="Times New Roman" w:cs="Times New Roman"/>
          <w:sz w:val="28"/>
          <w:szCs w:val="28"/>
        </w:rPr>
        <w:t xml:space="preserve"> based on phenylephrine</w:t>
      </w:r>
    </w:p>
    <w:p w:rsidR="00C413D7" w:rsidRPr="004D312F" w:rsidRDefault="00C413D7" w:rsidP="00C413D7">
      <w:pPr>
        <w:spacing w:after="0" w:line="240" w:lineRule="auto"/>
        <w:ind w:firstLine="720"/>
        <w:jc w:val="both"/>
        <w:rPr>
          <w:rFonts w:ascii="Times New Roman" w:hAnsi="Times New Roman" w:cs="Times New Roman"/>
          <w:sz w:val="28"/>
          <w:szCs w:val="28"/>
        </w:rPr>
      </w:pPr>
      <w:r w:rsidRPr="004D312F">
        <w:rPr>
          <w:rFonts w:ascii="Times New Roman" w:hAnsi="Times New Roman" w:cs="Times New Roman"/>
          <w:sz w:val="28"/>
          <w:szCs w:val="28"/>
        </w:rPr>
        <w:t xml:space="preserve">Combined remedies to eliminate the symptoms of acute respiratory infections and "colds" based on paracetamol, phenylephrine and </w:t>
      </w:r>
      <w:proofErr w:type="spellStart"/>
      <w:r w:rsidRPr="004D312F">
        <w:rPr>
          <w:rFonts w:ascii="Times New Roman" w:hAnsi="Times New Roman" w:cs="Times New Roman"/>
          <w:sz w:val="28"/>
          <w:szCs w:val="28"/>
        </w:rPr>
        <w:t>chlorphenamine</w:t>
      </w:r>
      <w:proofErr w:type="spellEnd"/>
    </w:p>
    <w:p w:rsidR="00C413D7" w:rsidRDefault="00C413D7" w:rsidP="004D312F">
      <w:pPr>
        <w:spacing w:after="0" w:line="240" w:lineRule="auto"/>
        <w:ind w:firstLine="720"/>
        <w:jc w:val="both"/>
        <w:rPr>
          <w:rFonts w:ascii="Times New Roman" w:hAnsi="Times New Roman" w:cs="Times New Roman"/>
          <w:sz w:val="28"/>
          <w:szCs w:val="28"/>
        </w:rPr>
      </w:pPr>
      <w:r w:rsidRPr="004D312F">
        <w:rPr>
          <w:rFonts w:ascii="Times New Roman" w:hAnsi="Times New Roman" w:cs="Times New Roman"/>
          <w:sz w:val="28"/>
          <w:szCs w:val="28"/>
        </w:rPr>
        <w:t>Combined remedies to eliminate the symptoms of acute respiratory infections and "colds" based on paracetamol, phenylephrin</w:t>
      </w:r>
      <w:r w:rsidR="004D312F">
        <w:rPr>
          <w:rFonts w:ascii="Times New Roman" w:hAnsi="Times New Roman" w:cs="Times New Roman"/>
          <w:sz w:val="28"/>
          <w:szCs w:val="28"/>
        </w:rPr>
        <w:t xml:space="preserve">e, </w:t>
      </w:r>
      <w:proofErr w:type="spellStart"/>
      <w:r w:rsidR="004D312F">
        <w:rPr>
          <w:rFonts w:ascii="Times New Roman" w:hAnsi="Times New Roman" w:cs="Times New Roman"/>
          <w:sz w:val="28"/>
          <w:szCs w:val="28"/>
        </w:rPr>
        <w:t>chlorphenamine</w:t>
      </w:r>
      <w:proofErr w:type="spellEnd"/>
      <w:r w:rsidR="004D312F">
        <w:rPr>
          <w:rFonts w:ascii="Times New Roman" w:hAnsi="Times New Roman" w:cs="Times New Roman"/>
          <w:sz w:val="28"/>
          <w:szCs w:val="28"/>
        </w:rPr>
        <w:t xml:space="preserve"> and caffeine.</w:t>
      </w:r>
    </w:p>
    <w:p w:rsidR="004D312F" w:rsidRDefault="004D312F" w:rsidP="004D312F">
      <w:pPr>
        <w:spacing w:after="0" w:line="240" w:lineRule="auto"/>
        <w:ind w:firstLine="720"/>
        <w:jc w:val="both"/>
        <w:rPr>
          <w:rFonts w:ascii="Times New Roman" w:hAnsi="Times New Roman" w:cs="Times New Roman"/>
          <w:sz w:val="28"/>
          <w:szCs w:val="28"/>
        </w:rPr>
      </w:pPr>
    </w:p>
    <w:p w:rsidR="004D312F" w:rsidRPr="004D312F" w:rsidRDefault="004D312F" w:rsidP="004D312F">
      <w:pPr>
        <w:spacing w:after="0" w:line="240" w:lineRule="auto"/>
        <w:ind w:firstLine="720"/>
        <w:jc w:val="both"/>
        <w:rPr>
          <w:rFonts w:ascii="Times New Roman" w:hAnsi="Times New Roman" w:cs="Times New Roman"/>
          <w:sz w:val="28"/>
          <w:szCs w:val="28"/>
        </w:rPr>
      </w:pPr>
    </w:p>
    <w:p w:rsidR="00C413D7" w:rsidRPr="00C413D7" w:rsidRDefault="00C413D7" w:rsidP="00C413D7">
      <w:pPr>
        <w:spacing w:after="0" w:line="240" w:lineRule="auto"/>
        <w:ind w:firstLine="720"/>
        <w:jc w:val="both"/>
        <w:rPr>
          <w:rFonts w:ascii="Times New Roman" w:hAnsi="Times New Roman" w:cs="Times New Roman"/>
          <w:b/>
          <w:sz w:val="28"/>
          <w:szCs w:val="28"/>
          <w:lang w:val="ru-RU"/>
        </w:rPr>
      </w:pPr>
      <w:proofErr w:type="spellStart"/>
      <w:r w:rsidRPr="00C413D7">
        <w:rPr>
          <w:rFonts w:ascii="Times New Roman" w:hAnsi="Times New Roman" w:cs="Times New Roman"/>
          <w:b/>
          <w:sz w:val="28"/>
          <w:szCs w:val="28"/>
          <w:lang w:val="ru-RU"/>
        </w:rPr>
        <w:lastRenderedPageBreak/>
        <w:t>Combined</w:t>
      </w:r>
      <w:proofErr w:type="spellEnd"/>
      <w:r w:rsidRPr="00C413D7">
        <w:rPr>
          <w:rFonts w:ascii="Times New Roman" w:hAnsi="Times New Roman" w:cs="Times New Roman"/>
          <w:b/>
          <w:sz w:val="28"/>
          <w:szCs w:val="28"/>
          <w:lang w:val="ru-RU"/>
        </w:rPr>
        <w:t xml:space="preserve"> </w:t>
      </w:r>
      <w:proofErr w:type="spellStart"/>
      <w:r w:rsidRPr="00C413D7">
        <w:rPr>
          <w:rFonts w:ascii="Times New Roman" w:hAnsi="Times New Roman" w:cs="Times New Roman"/>
          <w:b/>
          <w:sz w:val="28"/>
          <w:szCs w:val="28"/>
          <w:lang w:val="ru-RU"/>
        </w:rPr>
        <w:t>drugs</w:t>
      </w:r>
      <w:proofErr w:type="spellEnd"/>
      <w:r w:rsidRPr="00C413D7">
        <w:rPr>
          <w:rFonts w:ascii="Times New Roman" w:hAnsi="Times New Roman" w:cs="Times New Roman"/>
          <w:b/>
          <w:sz w:val="28"/>
          <w:szCs w:val="28"/>
          <w:lang w:val="ru-RU"/>
        </w:rPr>
        <w:t>.</w:t>
      </w:r>
    </w:p>
    <w:p w:rsidR="00C413D7" w:rsidRPr="00C413D7" w:rsidRDefault="00C413D7" w:rsidP="00C413D7">
      <w:pPr>
        <w:spacing w:after="0" w:line="240" w:lineRule="auto"/>
        <w:ind w:firstLine="720"/>
        <w:jc w:val="both"/>
        <w:rPr>
          <w:rFonts w:ascii="Times New Roman" w:hAnsi="Times New Roman" w:cs="Times New Roman"/>
          <w:sz w:val="28"/>
          <w:szCs w:val="28"/>
        </w:rPr>
      </w:pPr>
      <w:r w:rsidRPr="00C413D7">
        <w:rPr>
          <w:rFonts w:ascii="Times New Roman" w:hAnsi="Times New Roman" w:cs="Times New Roman"/>
          <w:sz w:val="28"/>
          <w:szCs w:val="28"/>
        </w:rPr>
        <w:t xml:space="preserve">Combined drugs </w:t>
      </w:r>
      <w:proofErr w:type="gramStart"/>
      <w:r w:rsidRPr="00C413D7">
        <w:rPr>
          <w:rFonts w:ascii="Times New Roman" w:hAnsi="Times New Roman" w:cs="Times New Roman"/>
          <w:sz w:val="28"/>
          <w:szCs w:val="28"/>
        </w:rPr>
        <w:t>are used</w:t>
      </w:r>
      <w:proofErr w:type="gramEnd"/>
      <w:r w:rsidRPr="00C413D7">
        <w:rPr>
          <w:rFonts w:ascii="Times New Roman" w:hAnsi="Times New Roman" w:cs="Times New Roman"/>
          <w:sz w:val="28"/>
          <w:szCs w:val="28"/>
        </w:rPr>
        <w:t xml:space="preserve"> as symptomatic therapy for acute and chronic inflammatory diseases of the respiratory tract. Due to the bronchodilator and anti-inflammatory action, when taking these drugs, a dry, obsessive cough </w:t>
      </w:r>
      <w:proofErr w:type="gramStart"/>
      <w:r w:rsidRPr="00C413D7">
        <w:rPr>
          <w:rFonts w:ascii="Times New Roman" w:hAnsi="Times New Roman" w:cs="Times New Roman"/>
          <w:sz w:val="28"/>
          <w:szCs w:val="28"/>
        </w:rPr>
        <w:t>is stopped</w:t>
      </w:r>
      <w:proofErr w:type="gramEnd"/>
      <w:r w:rsidRPr="00C413D7">
        <w:rPr>
          <w:rFonts w:ascii="Times New Roman" w:hAnsi="Times New Roman" w:cs="Times New Roman"/>
          <w:sz w:val="28"/>
          <w:szCs w:val="28"/>
        </w:rPr>
        <w:t>, and due to the expectorant and mucolytic effects, it is transformed into a wet one and the respiratory tract is sanitized.</w:t>
      </w:r>
    </w:p>
    <w:p w:rsidR="00C413D7" w:rsidRPr="00C413D7" w:rsidRDefault="00C413D7" w:rsidP="00C413D7">
      <w:pPr>
        <w:spacing w:after="0" w:line="240" w:lineRule="auto"/>
        <w:ind w:firstLine="720"/>
        <w:jc w:val="both"/>
        <w:rPr>
          <w:rFonts w:ascii="Times New Roman" w:hAnsi="Times New Roman" w:cs="Times New Roman"/>
          <w:sz w:val="28"/>
          <w:szCs w:val="28"/>
        </w:rPr>
      </w:pPr>
      <w:r w:rsidRPr="00C413D7">
        <w:rPr>
          <w:rFonts w:ascii="Times New Roman" w:hAnsi="Times New Roman" w:cs="Times New Roman"/>
          <w:sz w:val="28"/>
          <w:szCs w:val="28"/>
        </w:rPr>
        <w:t>Some combined preparations contain an antitussive (</w:t>
      </w:r>
      <w:proofErr w:type="spellStart"/>
      <w:r w:rsidRPr="00C413D7">
        <w:rPr>
          <w:rFonts w:ascii="Times New Roman" w:hAnsi="Times New Roman" w:cs="Times New Roman"/>
          <w:sz w:val="28"/>
          <w:szCs w:val="28"/>
        </w:rPr>
        <w:t>Stoptussin</w:t>
      </w:r>
      <w:proofErr w:type="spellEnd"/>
      <w:r w:rsidRPr="00C413D7">
        <w:rPr>
          <w:rFonts w:ascii="Times New Roman" w:hAnsi="Times New Roman" w:cs="Times New Roman"/>
          <w:sz w:val="28"/>
          <w:szCs w:val="28"/>
        </w:rPr>
        <w:t xml:space="preserve">, </w:t>
      </w:r>
      <w:proofErr w:type="spellStart"/>
      <w:r w:rsidRPr="00C413D7">
        <w:rPr>
          <w:rFonts w:ascii="Times New Roman" w:hAnsi="Times New Roman" w:cs="Times New Roman"/>
          <w:sz w:val="28"/>
          <w:szCs w:val="28"/>
        </w:rPr>
        <w:t>Hexapneumine</w:t>
      </w:r>
      <w:proofErr w:type="spellEnd"/>
      <w:r w:rsidRPr="00C413D7">
        <w:rPr>
          <w:rFonts w:ascii="Times New Roman" w:hAnsi="Times New Roman" w:cs="Times New Roman"/>
          <w:sz w:val="28"/>
          <w:szCs w:val="28"/>
        </w:rPr>
        <w:t>, Loraine), a bronchodilator (</w:t>
      </w:r>
      <w:proofErr w:type="spellStart"/>
      <w:r w:rsidRPr="00C413D7">
        <w:rPr>
          <w:rFonts w:ascii="Times New Roman" w:hAnsi="Times New Roman" w:cs="Times New Roman"/>
          <w:sz w:val="28"/>
          <w:szCs w:val="28"/>
        </w:rPr>
        <w:t>Ascoril</w:t>
      </w:r>
      <w:proofErr w:type="spellEnd"/>
      <w:r w:rsidRPr="00C413D7">
        <w:rPr>
          <w:rFonts w:ascii="Times New Roman" w:hAnsi="Times New Roman" w:cs="Times New Roman"/>
          <w:sz w:val="28"/>
          <w:szCs w:val="28"/>
        </w:rPr>
        <w:t xml:space="preserve">, </w:t>
      </w:r>
      <w:proofErr w:type="spellStart"/>
      <w:r w:rsidRPr="00C413D7">
        <w:rPr>
          <w:rFonts w:ascii="Times New Roman" w:hAnsi="Times New Roman" w:cs="Times New Roman"/>
          <w:sz w:val="28"/>
          <w:szCs w:val="28"/>
        </w:rPr>
        <w:t>Solutan</w:t>
      </w:r>
      <w:proofErr w:type="spellEnd"/>
      <w:r w:rsidRPr="00C413D7">
        <w:rPr>
          <w:rFonts w:ascii="Times New Roman" w:hAnsi="Times New Roman" w:cs="Times New Roman"/>
          <w:sz w:val="28"/>
          <w:szCs w:val="28"/>
        </w:rPr>
        <w:t>), antipyretic and / or antibacterial agents (</w:t>
      </w:r>
      <w:proofErr w:type="spellStart"/>
      <w:r w:rsidRPr="00C413D7">
        <w:rPr>
          <w:rFonts w:ascii="Times New Roman" w:hAnsi="Times New Roman" w:cs="Times New Roman"/>
          <w:sz w:val="28"/>
          <w:szCs w:val="28"/>
        </w:rPr>
        <w:t>Hexapneumine</w:t>
      </w:r>
      <w:proofErr w:type="spellEnd"/>
      <w:r w:rsidRPr="00C413D7">
        <w:rPr>
          <w:rFonts w:ascii="Times New Roman" w:hAnsi="Times New Roman" w:cs="Times New Roman"/>
          <w:sz w:val="28"/>
          <w:szCs w:val="28"/>
        </w:rPr>
        <w:t xml:space="preserve">, Lorain). These drugs should only be prescribed under strict indications, since some of them contain medications that are opposite in their action or suboptimal doses of active substances, which reduces their effectiveness. </w:t>
      </w:r>
      <w:proofErr w:type="gramStart"/>
      <w:r w:rsidRPr="00C413D7">
        <w:rPr>
          <w:rFonts w:ascii="Times New Roman" w:hAnsi="Times New Roman" w:cs="Times New Roman"/>
          <w:sz w:val="28"/>
          <w:szCs w:val="28"/>
        </w:rPr>
        <w:t>But</w:t>
      </w:r>
      <w:proofErr w:type="gramEnd"/>
      <w:r w:rsidRPr="00C413D7">
        <w:rPr>
          <w:rFonts w:ascii="Times New Roman" w:hAnsi="Times New Roman" w:cs="Times New Roman"/>
          <w:sz w:val="28"/>
          <w:szCs w:val="28"/>
        </w:rPr>
        <w:t xml:space="preserve"> there are also quite justified combinations of drugs (for example, </w:t>
      </w:r>
      <w:proofErr w:type="spellStart"/>
      <w:r w:rsidRPr="00C413D7">
        <w:rPr>
          <w:rFonts w:ascii="Times New Roman" w:hAnsi="Times New Roman" w:cs="Times New Roman"/>
          <w:sz w:val="28"/>
          <w:szCs w:val="28"/>
        </w:rPr>
        <w:t>Ascoril</w:t>
      </w:r>
      <w:proofErr w:type="spellEnd"/>
      <w:r w:rsidRPr="00C413D7">
        <w:rPr>
          <w:rFonts w:ascii="Times New Roman" w:hAnsi="Times New Roman" w:cs="Times New Roman"/>
          <w:sz w:val="28"/>
          <w:szCs w:val="28"/>
        </w:rPr>
        <w:t xml:space="preserve"> expectorant, which includes guaifenesin, </w:t>
      </w:r>
      <w:proofErr w:type="spellStart"/>
      <w:r w:rsidRPr="00C413D7">
        <w:rPr>
          <w:rFonts w:ascii="Times New Roman" w:hAnsi="Times New Roman" w:cs="Times New Roman"/>
          <w:sz w:val="28"/>
          <w:szCs w:val="28"/>
        </w:rPr>
        <w:t>bromhexine</w:t>
      </w:r>
      <w:proofErr w:type="spellEnd"/>
      <w:r w:rsidRPr="00C413D7">
        <w:rPr>
          <w:rFonts w:ascii="Times New Roman" w:hAnsi="Times New Roman" w:cs="Times New Roman"/>
          <w:sz w:val="28"/>
          <w:szCs w:val="28"/>
        </w:rPr>
        <w:t xml:space="preserve"> and salbutamol).</w:t>
      </w:r>
    </w:p>
    <w:p w:rsidR="00C413D7" w:rsidRPr="00C413D7" w:rsidRDefault="00C413D7" w:rsidP="00C413D7">
      <w:pPr>
        <w:spacing w:after="0" w:line="240" w:lineRule="auto"/>
        <w:ind w:firstLine="720"/>
        <w:jc w:val="both"/>
        <w:rPr>
          <w:rFonts w:ascii="Times New Roman" w:hAnsi="Times New Roman" w:cs="Times New Roman"/>
          <w:sz w:val="28"/>
          <w:szCs w:val="28"/>
        </w:rPr>
      </w:pPr>
      <w:proofErr w:type="gramStart"/>
      <w:r w:rsidRPr="00C413D7">
        <w:rPr>
          <w:rFonts w:ascii="Times New Roman" w:hAnsi="Times New Roman" w:cs="Times New Roman"/>
          <w:sz w:val="28"/>
          <w:szCs w:val="28"/>
        </w:rPr>
        <w:t>Thus, the choice of one or another mucolytic agent or their combinations in the complex therapy of inflammatory diseases of the respiratory organs, which are accompanied by a productive cough, should be strictly individual, and the mechanism of the pharmacological action of the drug, the phase and nature of the pathological process, the patient's age and the presence of associated pathology.</w:t>
      </w:r>
      <w:proofErr w:type="gramEnd"/>
      <w:r w:rsidRPr="00C413D7">
        <w:rPr>
          <w:rFonts w:ascii="Times New Roman" w:hAnsi="Times New Roman" w:cs="Times New Roman"/>
          <w:sz w:val="28"/>
          <w:szCs w:val="28"/>
        </w:rPr>
        <w:t xml:space="preserve"> The simultaneous use of antitussive and mucolytic drugs is undesirable, but a positive effect </w:t>
      </w:r>
      <w:proofErr w:type="gramStart"/>
      <w:r w:rsidRPr="00C413D7">
        <w:rPr>
          <w:rFonts w:ascii="Times New Roman" w:hAnsi="Times New Roman" w:cs="Times New Roman"/>
          <w:sz w:val="28"/>
          <w:szCs w:val="28"/>
        </w:rPr>
        <w:t>can be obtained</w:t>
      </w:r>
      <w:proofErr w:type="gramEnd"/>
      <w:r w:rsidRPr="00C413D7">
        <w:rPr>
          <w:rFonts w:ascii="Times New Roman" w:hAnsi="Times New Roman" w:cs="Times New Roman"/>
          <w:sz w:val="28"/>
          <w:szCs w:val="28"/>
        </w:rPr>
        <w:t xml:space="preserve"> when using mixed-action </w:t>
      </w:r>
      <w:proofErr w:type="spellStart"/>
      <w:r w:rsidRPr="00C413D7">
        <w:rPr>
          <w:rFonts w:ascii="Times New Roman" w:hAnsi="Times New Roman" w:cs="Times New Roman"/>
          <w:sz w:val="28"/>
          <w:szCs w:val="28"/>
        </w:rPr>
        <w:t>mucolytics</w:t>
      </w:r>
      <w:proofErr w:type="spellEnd"/>
      <w:r w:rsidRPr="00C413D7">
        <w:rPr>
          <w:rFonts w:ascii="Times New Roman" w:hAnsi="Times New Roman" w:cs="Times New Roman"/>
          <w:sz w:val="28"/>
          <w:szCs w:val="28"/>
        </w:rPr>
        <w:t xml:space="preserve"> with antitussive properties (</w:t>
      </w:r>
      <w:proofErr w:type="spellStart"/>
      <w:r w:rsidRPr="00C413D7">
        <w:rPr>
          <w:rFonts w:ascii="Times New Roman" w:hAnsi="Times New Roman" w:cs="Times New Roman"/>
          <w:sz w:val="28"/>
          <w:szCs w:val="28"/>
        </w:rPr>
        <w:t>erdosteine</w:t>
      </w:r>
      <w:proofErr w:type="spellEnd"/>
      <w:r w:rsidRPr="00C413D7">
        <w:rPr>
          <w:rFonts w:ascii="Times New Roman" w:hAnsi="Times New Roman" w:cs="Times New Roman"/>
          <w:sz w:val="28"/>
          <w:szCs w:val="28"/>
        </w:rPr>
        <w:t xml:space="preserve">). In acute bronchitis and pneumonia with scanty sputum, a combination of expectorant drugs and </w:t>
      </w:r>
      <w:proofErr w:type="spellStart"/>
      <w:r w:rsidRPr="00C413D7">
        <w:rPr>
          <w:rFonts w:ascii="Times New Roman" w:hAnsi="Times New Roman" w:cs="Times New Roman"/>
          <w:sz w:val="28"/>
          <w:szCs w:val="28"/>
        </w:rPr>
        <w:t>mucolytics</w:t>
      </w:r>
      <w:proofErr w:type="spellEnd"/>
      <w:r w:rsidRPr="00C413D7">
        <w:rPr>
          <w:rFonts w:ascii="Times New Roman" w:hAnsi="Times New Roman" w:cs="Times New Roman"/>
          <w:sz w:val="28"/>
          <w:szCs w:val="28"/>
        </w:rPr>
        <w:t xml:space="preserve"> is possible, or the appointment of guaifenesin, which has both an expectorant and mucolytic effect, is justified. In diseases of the respiratory organs with an acute and protracted course, accompanied by a cough with abundant mucous sputum, </w:t>
      </w:r>
      <w:proofErr w:type="spellStart"/>
      <w:r w:rsidRPr="00C413D7">
        <w:rPr>
          <w:rFonts w:ascii="Times New Roman" w:hAnsi="Times New Roman" w:cs="Times New Roman"/>
          <w:sz w:val="28"/>
          <w:szCs w:val="28"/>
        </w:rPr>
        <w:t>carbocysteine</w:t>
      </w:r>
      <w:proofErr w:type="spellEnd"/>
      <w:r w:rsidRPr="00C413D7">
        <w:rPr>
          <w:rFonts w:ascii="Times New Roman" w:hAnsi="Times New Roman" w:cs="Times New Roman"/>
          <w:sz w:val="28"/>
          <w:szCs w:val="28"/>
        </w:rPr>
        <w:t xml:space="preserve"> ​​​​(</w:t>
      </w:r>
      <w:proofErr w:type="spellStart"/>
      <w:r w:rsidRPr="00C413D7">
        <w:rPr>
          <w:rFonts w:ascii="Times New Roman" w:hAnsi="Times New Roman" w:cs="Times New Roman"/>
          <w:sz w:val="28"/>
          <w:szCs w:val="28"/>
        </w:rPr>
        <w:t>mucoregulator</w:t>
      </w:r>
      <w:proofErr w:type="spellEnd"/>
      <w:r w:rsidRPr="00C413D7">
        <w:rPr>
          <w:rFonts w:ascii="Times New Roman" w:hAnsi="Times New Roman" w:cs="Times New Roman"/>
          <w:sz w:val="28"/>
          <w:szCs w:val="28"/>
        </w:rPr>
        <w:t xml:space="preserve">) can be considered the drug of choice, and with viscous and (or) purulent sputum - </w:t>
      </w:r>
      <w:proofErr w:type="spellStart"/>
      <w:r w:rsidRPr="00C413D7">
        <w:rPr>
          <w:rFonts w:ascii="Times New Roman" w:hAnsi="Times New Roman" w:cs="Times New Roman"/>
          <w:sz w:val="28"/>
          <w:szCs w:val="28"/>
        </w:rPr>
        <w:t>ambroxol</w:t>
      </w:r>
      <w:proofErr w:type="spellEnd"/>
      <w:r w:rsidRPr="00C413D7">
        <w:rPr>
          <w:rFonts w:ascii="Times New Roman" w:hAnsi="Times New Roman" w:cs="Times New Roman"/>
          <w:sz w:val="28"/>
          <w:szCs w:val="28"/>
        </w:rPr>
        <w:t xml:space="preserve">. In children, the drugs of choice are also </w:t>
      </w:r>
      <w:proofErr w:type="spellStart"/>
      <w:r w:rsidRPr="00C413D7">
        <w:rPr>
          <w:rFonts w:ascii="Times New Roman" w:hAnsi="Times New Roman" w:cs="Times New Roman"/>
          <w:sz w:val="28"/>
          <w:szCs w:val="28"/>
        </w:rPr>
        <w:t>ambroxol</w:t>
      </w:r>
      <w:proofErr w:type="spellEnd"/>
      <w:r w:rsidRPr="00C413D7">
        <w:rPr>
          <w:rFonts w:ascii="Times New Roman" w:hAnsi="Times New Roman" w:cs="Times New Roman"/>
          <w:sz w:val="28"/>
          <w:szCs w:val="28"/>
        </w:rPr>
        <w:t xml:space="preserve"> and </w:t>
      </w:r>
      <w:proofErr w:type="spellStart"/>
      <w:r w:rsidRPr="00C413D7">
        <w:rPr>
          <w:rFonts w:ascii="Times New Roman" w:hAnsi="Times New Roman" w:cs="Times New Roman"/>
          <w:sz w:val="28"/>
          <w:szCs w:val="28"/>
        </w:rPr>
        <w:t>carbocysteine</w:t>
      </w:r>
      <w:proofErr w:type="spellEnd"/>
      <w:r w:rsidRPr="00C413D7">
        <w:rPr>
          <w:rFonts w:ascii="Times New Roman" w:hAnsi="Times New Roman" w:cs="Times New Roman"/>
          <w:sz w:val="28"/>
          <w:szCs w:val="28"/>
        </w:rPr>
        <w:t xml:space="preserve">, in a balanced combination of which </w:t>
      </w:r>
      <w:r>
        <w:rPr>
          <w:rFonts w:ascii="Times New Roman" w:hAnsi="Times New Roman" w:cs="Times New Roman"/>
          <w:sz w:val="28"/>
          <w:szCs w:val="28"/>
        </w:rPr>
        <w:t xml:space="preserve">the drugs complement each other </w:t>
      </w:r>
      <w:r w:rsidRPr="00C413D7">
        <w:rPr>
          <w:rFonts w:ascii="Times New Roman" w:hAnsi="Times New Roman" w:cs="Times New Roman"/>
          <w:sz w:val="28"/>
          <w:szCs w:val="28"/>
        </w:rPr>
        <w:t>action of each other, facilitating cough and contributing to the rapid recovery of the mucous membrane of the respiratory tract. In chronic pathology of the respiratory system, N-acetylcysteine ​​</w:t>
      </w:r>
      <w:proofErr w:type="gramStart"/>
      <w:r w:rsidRPr="00C413D7">
        <w:rPr>
          <w:rFonts w:ascii="Times New Roman" w:hAnsi="Times New Roman" w:cs="Times New Roman"/>
          <w:sz w:val="28"/>
          <w:szCs w:val="28"/>
        </w:rPr>
        <w:t>is prescribed</w:t>
      </w:r>
      <w:proofErr w:type="gramEnd"/>
      <w:r w:rsidRPr="00C413D7">
        <w:rPr>
          <w:rFonts w:ascii="Times New Roman" w:hAnsi="Times New Roman" w:cs="Times New Roman"/>
          <w:sz w:val="28"/>
          <w:szCs w:val="28"/>
        </w:rPr>
        <w:t xml:space="preserve"> as maintenance therapy for a long period. In acute respiratory diseases and exacerbation of chronic inflammatory lung diseases, a combination of mucolytic agents with expectorant drugs is possible, but the effectiveness of the latter in chronic pathology of the respiratory tract is low, due to the presence of irreversible structural changes in the bronchial epithelium.</w:t>
      </w:r>
    </w:p>
    <w:p w:rsidR="00C413D7" w:rsidRPr="00C413D7" w:rsidRDefault="00C413D7" w:rsidP="00C413D7">
      <w:pPr>
        <w:spacing w:after="0" w:line="240" w:lineRule="auto"/>
        <w:ind w:firstLine="720"/>
        <w:jc w:val="both"/>
        <w:rPr>
          <w:rFonts w:ascii="Times New Roman" w:hAnsi="Times New Roman" w:cs="Times New Roman"/>
          <w:sz w:val="28"/>
          <w:szCs w:val="28"/>
        </w:rPr>
      </w:pPr>
      <w:proofErr w:type="spellStart"/>
      <w:r w:rsidRPr="004D312F">
        <w:rPr>
          <w:rFonts w:ascii="Times New Roman" w:hAnsi="Times New Roman" w:cs="Times New Roman"/>
          <w:b/>
          <w:sz w:val="28"/>
          <w:szCs w:val="28"/>
        </w:rPr>
        <w:t>Bronholitin</w:t>
      </w:r>
      <w:proofErr w:type="spellEnd"/>
      <w:r w:rsidRPr="00C413D7">
        <w:rPr>
          <w:rFonts w:ascii="Times New Roman" w:hAnsi="Times New Roman" w:cs="Times New Roman"/>
          <w:sz w:val="28"/>
          <w:szCs w:val="28"/>
        </w:rPr>
        <w:t xml:space="preserve">® is a combination drug with antitussive and </w:t>
      </w:r>
      <w:proofErr w:type="spellStart"/>
      <w:r w:rsidRPr="00C413D7">
        <w:rPr>
          <w:rFonts w:ascii="Times New Roman" w:hAnsi="Times New Roman" w:cs="Times New Roman"/>
          <w:sz w:val="28"/>
          <w:szCs w:val="28"/>
        </w:rPr>
        <w:t>bronchodilatory</w:t>
      </w:r>
      <w:proofErr w:type="spellEnd"/>
      <w:r w:rsidRPr="00C413D7">
        <w:rPr>
          <w:rFonts w:ascii="Times New Roman" w:hAnsi="Times New Roman" w:cs="Times New Roman"/>
          <w:sz w:val="28"/>
          <w:szCs w:val="28"/>
        </w:rPr>
        <w:t xml:space="preserve"> effects.</w:t>
      </w:r>
    </w:p>
    <w:p w:rsidR="00C413D7" w:rsidRPr="00C413D7" w:rsidRDefault="00C413D7" w:rsidP="00C413D7">
      <w:pPr>
        <w:spacing w:after="0" w:line="240" w:lineRule="auto"/>
        <w:ind w:firstLine="720"/>
        <w:jc w:val="both"/>
        <w:rPr>
          <w:rFonts w:ascii="Times New Roman" w:hAnsi="Times New Roman" w:cs="Times New Roman"/>
          <w:sz w:val="28"/>
          <w:szCs w:val="28"/>
        </w:rPr>
      </w:pPr>
      <w:r w:rsidRPr="00C413D7">
        <w:rPr>
          <w:rFonts w:ascii="Times New Roman" w:hAnsi="Times New Roman" w:cs="Times New Roman"/>
          <w:sz w:val="28"/>
          <w:szCs w:val="28"/>
        </w:rPr>
        <w:t>Tablets "</w:t>
      </w:r>
      <w:proofErr w:type="spellStart"/>
      <w:r w:rsidRPr="00C413D7">
        <w:rPr>
          <w:rFonts w:ascii="Times New Roman" w:hAnsi="Times New Roman" w:cs="Times New Roman"/>
          <w:sz w:val="28"/>
          <w:szCs w:val="28"/>
        </w:rPr>
        <w:t>Terpinkod</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Kodterpin</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Kodarin</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Tabulettae</w:t>
      </w:r>
      <w:proofErr w:type="spellEnd"/>
      <w:r w:rsidRPr="00C413D7">
        <w:rPr>
          <w:rFonts w:ascii="Times New Roman" w:hAnsi="Times New Roman" w:cs="Times New Roman"/>
          <w:sz w:val="28"/>
          <w:szCs w:val="28"/>
        </w:rPr>
        <w:t xml:space="preserve"> "</w:t>
      </w:r>
      <w:proofErr w:type="spellStart"/>
      <w:r w:rsidRPr="00C413D7">
        <w:rPr>
          <w:rFonts w:ascii="Times New Roman" w:hAnsi="Times New Roman" w:cs="Times New Roman"/>
          <w:sz w:val="28"/>
          <w:szCs w:val="28"/>
        </w:rPr>
        <w:t>Terpincodum</w:t>
      </w:r>
      <w:proofErr w:type="spellEnd"/>
      <w:r w:rsidRPr="00C413D7">
        <w:rPr>
          <w:rFonts w:ascii="Times New Roman" w:hAnsi="Times New Roman" w:cs="Times New Roman"/>
          <w:sz w:val="28"/>
          <w:szCs w:val="28"/>
        </w:rPr>
        <w:t xml:space="preserve">"). Composition: codeine or codeine phosphate in terms of codeine 0.008 g, sodium bicarbonate and </w:t>
      </w:r>
      <w:proofErr w:type="spellStart"/>
      <w:r w:rsidRPr="00C413D7">
        <w:rPr>
          <w:rFonts w:ascii="Times New Roman" w:hAnsi="Times New Roman" w:cs="Times New Roman"/>
          <w:sz w:val="28"/>
          <w:szCs w:val="28"/>
        </w:rPr>
        <w:t>terpinhydrate</w:t>
      </w:r>
      <w:proofErr w:type="spellEnd"/>
      <w:r w:rsidRPr="00C413D7">
        <w:rPr>
          <w:rFonts w:ascii="Times New Roman" w:hAnsi="Times New Roman" w:cs="Times New Roman"/>
          <w:sz w:val="28"/>
          <w:szCs w:val="28"/>
        </w:rPr>
        <w:t xml:space="preserve"> 0.25 g each. </w:t>
      </w:r>
      <w:proofErr w:type="spellStart"/>
      <w:r w:rsidRPr="00C413D7">
        <w:rPr>
          <w:rFonts w:ascii="Times New Roman" w:hAnsi="Times New Roman" w:cs="Times New Roman"/>
          <w:sz w:val="28"/>
          <w:szCs w:val="28"/>
        </w:rPr>
        <w:t>Terpinkod</w:t>
      </w:r>
      <w:proofErr w:type="spellEnd"/>
      <w:r w:rsidRPr="00C413D7">
        <w:rPr>
          <w:rFonts w:ascii="Times New Roman" w:hAnsi="Times New Roman" w:cs="Times New Roman"/>
          <w:sz w:val="28"/>
          <w:szCs w:val="28"/>
        </w:rPr>
        <w:t xml:space="preserve"> </w:t>
      </w:r>
      <w:proofErr w:type="gramStart"/>
      <w:r w:rsidRPr="00C413D7">
        <w:rPr>
          <w:rFonts w:ascii="Times New Roman" w:hAnsi="Times New Roman" w:cs="Times New Roman"/>
          <w:sz w:val="28"/>
          <w:szCs w:val="28"/>
        </w:rPr>
        <w:t>is prescribed</w:t>
      </w:r>
      <w:proofErr w:type="gramEnd"/>
      <w:r w:rsidRPr="00C413D7">
        <w:rPr>
          <w:rFonts w:ascii="Times New Roman" w:hAnsi="Times New Roman" w:cs="Times New Roman"/>
          <w:sz w:val="28"/>
          <w:szCs w:val="28"/>
        </w:rPr>
        <w:t xml:space="preserve"> as an antitussive and expectorant.</w:t>
      </w:r>
    </w:p>
    <w:p w:rsidR="00C413D7" w:rsidRPr="00C413D7" w:rsidRDefault="00C413D7" w:rsidP="00C413D7">
      <w:pPr>
        <w:spacing w:after="0" w:line="240" w:lineRule="auto"/>
        <w:ind w:firstLine="720"/>
        <w:jc w:val="both"/>
        <w:rPr>
          <w:rFonts w:ascii="Times New Roman" w:hAnsi="Times New Roman" w:cs="Times New Roman"/>
          <w:sz w:val="28"/>
          <w:szCs w:val="28"/>
        </w:rPr>
      </w:pPr>
      <w:r w:rsidRPr="00C413D7">
        <w:rPr>
          <w:rFonts w:ascii="Times New Roman" w:hAnsi="Times New Roman" w:cs="Times New Roman"/>
          <w:sz w:val="28"/>
          <w:szCs w:val="28"/>
        </w:rPr>
        <w:lastRenderedPageBreak/>
        <w:t>Tablets "</w:t>
      </w:r>
      <w:proofErr w:type="spellStart"/>
      <w:r w:rsidRPr="00C413D7">
        <w:rPr>
          <w:rFonts w:ascii="Times New Roman" w:hAnsi="Times New Roman" w:cs="Times New Roman"/>
          <w:sz w:val="28"/>
          <w:szCs w:val="28"/>
        </w:rPr>
        <w:t>Codelac</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Codelan</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Kodesan</w:t>
      </w:r>
      <w:proofErr w:type="spellEnd"/>
      <w:r w:rsidRPr="00C413D7">
        <w:rPr>
          <w:rFonts w:ascii="Times New Roman" w:hAnsi="Times New Roman" w:cs="Times New Roman"/>
          <w:sz w:val="28"/>
          <w:szCs w:val="28"/>
        </w:rPr>
        <w:t xml:space="preserve">". Ingredients: Codeine phosphate 10 mg (8 mg in terms of codeine), sodium bicarbonate 200 mg, </w:t>
      </w:r>
      <w:proofErr w:type="spellStart"/>
      <w:r w:rsidRPr="00C413D7">
        <w:rPr>
          <w:rFonts w:ascii="Times New Roman" w:hAnsi="Times New Roman" w:cs="Times New Roman"/>
          <w:sz w:val="28"/>
          <w:szCs w:val="28"/>
        </w:rPr>
        <w:t>licorice</w:t>
      </w:r>
      <w:proofErr w:type="spellEnd"/>
      <w:r w:rsidRPr="00C413D7">
        <w:rPr>
          <w:rFonts w:ascii="Times New Roman" w:hAnsi="Times New Roman" w:cs="Times New Roman"/>
          <w:sz w:val="28"/>
          <w:szCs w:val="28"/>
        </w:rPr>
        <w:t xml:space="preserve"> root 200 mg, </w:t>
      </w:r>
      <w:proofErr w:type="spellStart"/>
      <w:r w:rsidRPr="00C413D7">
        <w:rPr>
          <w:rFonts w:ascii="Times New Roman" w:hAnsi="Times New Roman" w:cs="Times New Roman"/>
          <w:sz w:val="28"/>
          <w:szCs w:val="28"/>
        </w:rPr>
        <w:t>thermopsis</w:t>
      </w:r>
      <w:proofErr w:type="spellEnd"/>
      <w:r w:rsidRPr="00C413D7">
        <w:rPr>
          <w:rFonts w:ascii="Times New Roman" w:hAnsi="Times New Roman" w:cs="Times New Roman"/>
          <w:sz w:val="28"/>
          <w:szCs w:val="28"/>
        </w:rPr>
        <w:t xml:space="preserve"> lanceolate herb 20 mg.</w:t>
      </w:r>
    </w:p>
    <w:p w:rsidR="00BA5F9E" w:rsidRPr="00C413D7" w:rsidRDefault="00C413D7" w:rsidP="00C413D7">
      <w:pPr>
        <w:spacing w:after="0" w:line="240" w:lineRule="auto"/>
        <w:ind w:firstLine="720"/>
        <w:jc w:val="both"/>
        <w:rPr>
          <w:rFonts w:ascii="Times New Roman" w:hAnsi="Times New Roman" w:cs="Times New Roman"/>
          <w:sz w:val="28"/>
          <w:szCs w:val="28"/>
        </w:rPr>
      </w:pPr>
      <w:proofErr w:type="gramStart"/>
      <w:r w:rsidRPr="00C413D7">
        <w:rPr>
          <w:rFonts w:ascii="Times New Roman" w:hAnsi="Times New Roman" w:cs="Times New Roman"/>
          <w:sz w:val="28"/>
          <w:szCs w:val="28"/>
        </w:rPr>
        <w:t>At the moment</w:t>
      </w:r>
      <w:proofErr w:type="gramEnd"/>
      <w:r w:rsidRPr="00C413D7">
        <w:rPr>
          <w:rFonts w:ascii="Times New Roman" w:hAnsi="Times New Roman" w:cs="Times New Roman"/>
          <w:sz w:val="28"/>
          <w:szCs w:val="28"/>
        </w:rPr>
        <w:t>, pseudoephedrine is positioned as a decongestant for systemic use (ATC group R01B), including in various combinations: dextromethorphan + paracetamol + pseudoephedrine (drugs "</w:t>
      </w:r>
      <w:proofErr w:type="spellStart"/>
      <w:r w:rsidRPr="00C413D7">
        <w:rPr>
          <w:rFonts w:ascii="Times New Roman" w:hAnsi="Times New Roman" w:cs="Times New Roman"/>
          <w:sz w:val="28"/>
          <w:szCs w:val="28"/>
        </w:rPr>
        <w:t>Grippeks</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Gripend</w:t>
      </w:r>
      <w:proofErr w:type="spellEnd"/>
      <w:r w:rsidRPr="00C413D7">
        <w:rPr>
          <w:rFonts w:ascii="Times New Roman" w:hAnsi="Times New Roman" w:cs="Times New Roman"/>
          <w:sz w:val="28"/>
          <w:szCs w:val="28"/>
        </w:rPr>
        <w:t>", "</w:t>
      </w:r>
      <w:proofErr w:type="spellStart"/>
      <w:r w:rsidRPr="00C413D7">
        <w:rPr>
          <w:rFonts w:ascii="Times New Roman" w:hAnsi="Times New Roman" w:cs="Times New Roman"/>
          <w:sz w:val="28"/>
          <w:szCs w:val="28"/>
        </w:rPr>
        <w:t>Daleron</w:t>
      </w:r>
      <w:proofErr w:type="spellEnd"/>
      <w:r w:rsidRPr="00C413D7">
        <w:rPr>
          <w:rFonts w:ascii="Times New Roman" w:hAnsi="Times New Roman" w:cs="Times New Roman"/>
          <w:sz w:val="28"/>
          <w:szCs w:val="28"/>
        </w:rPr>
        <w:t xml:space="preserve"> Cold 3"), paracetamol + pseudoephedrine + </w:t>
      </w:r>
      <w:proofErr w:type="spellStart"/>
      <w:r w:rsidRPr="00C413D7">
        <w:rPr>
          <w:rFonts w:ascii="Times New Roman" w:hAnsi="Times New Roman" w:cs="Times New Roman"/>
          <w:sz w:val="28"/>
          <w:szCs w:val="28"/>
        </w:rPr>
        <w:t>chlorphenamine</w:t>
      </w:r>
      <w:proofErr w:type="spellEnd"/>
      <w:r w:rsidRPr="00C413D7">
        <w:rPr>
          <w:rFonts w:ascii="Times New Roman" w:hAnsi="Times New Roman" w:cs="Times New Roman"/>
          <w:sz w:val="28"/>
          <w:szCs w:val="28"/>
        </w:rPr>
        <w:t xml:space="preserve"> (drug "</w:t>
      </w:r>
      <w:proofErr w:type="spellStart"/>
      <w:r w:rsidRPr="00C413D7">
        <w:rPr>
          <w:rFonts w:ascii="Times New Roman" w:hAnsi="Times New Roman" w:cs="Times New Roman"/>
          <w:sz w:val="28"/>
          <w:szCs w:val="28"/>
        </w:rPr>
        <w:t>AntiFlu</w:t>
      </w:r>
      <w:proofErr w:type="spellEnd"/>
      <w:r w:rsidRPr="00C413D7">
        <w:rPr>
          <w:rFonts w:ascii="Times New Roman" w:hAnsi="Times New Roman" w:cs="Times New Roman"/>
          <w:sz w:val="28"/>
          <w:szCs w:val="28"/>
        </w:rPr>
        <w:t>").</w:t>
      </w:r>
    </w:p>
    <w:sectPr w:rsidR="00BA5F9E" w:rsidRPr="00C413D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1A9" w:rsidRDefault="001C51A9" w:rsidP="001C51A9">
      <w:pPr>
        <w:spacing w:after="0" w:line="240" w:lineRule="auto"/>
      </w:pPr>
      <w:r>
        <w:separator/>
      </w:r>
    </w:p>
  </w:endnote>
  <w:endnote w:type="continuationSeparator" w:id="0">
    <w:p w:rsidR="001C51A9" w:rsidRDefault="001C51A9" w:rsidP="001C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1A9" w:rsidRDefault="001C51A9" w:rsidP="001C51A9">
      <w:pPr>
        <w:spacing w:after="0" w:line="240" w:lineRule="auto"/>
      </w:pPr>
      <w:r>
        <w:separator/>
      </w:r>
    </w:p>
  </w:footnote>
  <w:footnote w:type="continuationSeparator" w:id="0">
    <w:p w:rsidR="001C51A9" w:rsidRDefault="001C51A9" w:rsidP="001C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14948"/>
      <w:docPartObj>
        <w:docPartGallery w:val="Page Numbers (Top of Page)"/>
        <w:docPartUnique/>
      </w:docPartObj>
    </w:sdtPr>
    <w:sdtContent>
      <w:p w:rsidR="001C51A9" w:rsidRDefault="001C51A9">
        <w:pPr>
          <w:pStyle w:val="a3"/>
          <w:jc w:val="right"/>
        </w:pPr>
        <w:r>
          <w:fldChar w:fldCharType="begin"/>
        </w:r>
        <w:r>
          <w:instrText>PAGE   \* MERGEFORMAT</w:instrText>
        </w:r>
        <w:r>
          <w:fldChar w:fldCharType="separate"/>
        </w:r>
        <w:r w:rsidRPr="001C51A9">
          <w:rPr>
            <w:noProof/>
            <w:lang w:val="ru-RU"/>
          </w:rPr>
          <w:t>1</w:t>
        </w:r>
        <w:r>
          <w:fldChar w:fldCharType="end"/>
        </w:r>
      </w:p>
    </w:sdtContent>
  </w:sdt>
  <w:p w:rsidR="001C51A9" w:rsidRDefault="001C51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2F"/>
    <w:rsid w:val="001033FD"/>
    <w:rsid w:val="001C51A9"/>
    <w:rsid w:val="002205E6"/>
    <w:rsid w:val="0033192F"/>
    <w:rsid w:val="004D312F"/>
    <w:rsid w:val="00541595"/>
    <w:rsid w:val="005C03F2"/>
    <w:rsid w:val="006F2294"/>
    <w:rsid w:val="00707661"/>
    <w:rsid w:val="007D7E15"/>
    <w:rsid w:val="009752C0"/>
    <w:rsid w:val="00A16F35"/>
    <w:rsid w:val="00B27758"/>
    <w:rsid w:val="00BA5F9E"/>
    <w:rsid w:val="00BF016E"/>
    <w:rsid w:val="00BF0995"/>
    <w:rsid w:val="00C4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EBFE-B35A-43C1-8778-C8CB580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1A9"/>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1C51A9"/>
  </w:style>
  <w:style w:type="paragraph" w:styleId="a5">
    <w:name w:val="footer"/>
    <w:basedOn w:val="a"/>
    <w:link w:val="a6"/>
    <w:uiPriority w:val="99"/>
    <w:unhideWhenUsed/>
    <w:rsid w:val="001C51A9"/>
    <w:pPr>
      <w:tabs>
        <w:tab w:val="center" w:pos="4513"/>
        <w:tab w:val="right" w:pos="9026"/>
      </w:tabs>
      <w:spacing w:after="0" w:line="240" w:lineRule="auto"/>
    </w:pPr>
  </w:style>
  <w:style w:type="character" w:customStyle="1" w:styleId="a6">
    <w:name w:val="Нижний колонтитул Знак"/>
    <w:basedOn w:val="a0"/>
    <w:link w:val="a5"/>
    <w:uiPriority w:val="99"/>
    <w:rsid w:val="001C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ru.wikipedia.org/wiki/%D0%A4%D0%BE%D1%81%D1%84%D0%B0%D1%82%D0%B8%D0%B4%D0%B8%D0%BB%D1%85%D0%BE%D0%BB%D0%B8%D0%B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4625</Words>
  <Characters>26366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8</cp:revision>
  <dcterms:created xsi:type="dcterms:W3CDTF">2022-11-30T06:44:00Z</dcterms:created>
  <dcterms:modified xsi:type="dcterms:W3CDTF">2022-11-30T07:55:00Z</dcterms:modified>
</cp:coreProperties>
</file>